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639C" w:rsidRPr="009435D2" w:rsidRDefault="0092639C" w:rsidP="0092639C">
      <w:pPr>
        <w:jc w:val="center"/>
        <w:rPr>
          <w:rFonts w:ascii="EuropeExt08" w:hAnsi="EuropeExt08"/>
          <w:b/>
          <w:color w:val="0000FF"/>
          <w:sz w:val="28"/>
          <w:szCs w:val="28"/>
          <w:lang w:val="en-US"/>
        </w:rPr>
      </w:pPr>
      <w:r w:rsidRPr="009435D2">
        <w:rPr>
          <w:rFonts w:ascii="EuropeExt08" w:hAnsi="EuropeExt08"/>
          <w:b/>
          <w:color w:val="0000FF"/>
          <w:sz w:val="28"/>
          <w:szCs w:val="28"/>
          <w:lang w:val="en-US"/>
        </w:rPr>
        <w:t xml:space="preserve">EXTRACT </w:t>
      </w:r>
      <w:r>
        <w:rPr>
          <w:rFonts w:ascii="EuropeExt08" w:hAnsi="EuropeExt08"/>
          <w:b/>
          <w:color w:val="0000FF"/>
          <w:sz w:val="28"/>
          <w:szCs w:val="28"/>
          <w:lang w:val="en-US"/>
        </w:rPr>
        <w:t>FROM MINUTES No. 1</w:t>
      </w:r>
      <w:r w:rsidR="00AE2BA5">
        <w:rPr>
          <w:rFonts w:ascii="EuropeExt08" w:hAnsi="EuropeExt08"/>
          <w:b/>
          <w:color w:val="0000FF"/>
          <w:sz w:val="28"/>
          <w:szCs w:val="28"/>
          <w:lang w:val="en-US"/>
        </w:rPr>
        <w:t>0</w:t>
      </w:r>
    </w:p>
    <w:p w:rsidR="0092639C" w:rsidRPr="00AD60AA" w:rsidRDefault="0092639C" w:rsidP="0092639C">
      <w:pPr>
        <w:jc w:val="center"/>
        <w:rPr>
          <w:rFonts w:ascii="EuropeExt08" w:hAnsi="EuropeExt08"/>
          <w:b/>
          <w:color w:val="0000FF"/>
          <w:sz w:val="28"/>
          <w:szCs w:val="28"/>
          <w:lang w:val="en-US"/>
        </w:rPr>
      </w:pPr>
      <w:r>
        <w:rPr>
          <w:rFonts w:ascii="EuropeExt08" w:hAnsi="EuropeExt08"/>
          <w:b/>
          <w:color w:val="0000FF"/>
          <w:sz w:val="28"/>
          <w:szCs w:val="28"/>
          <w:lang w:val="en-US"/>
        </w:rPr>
        <w:t xml:space="preserve">Of </w:t>
      </w:r>
      <w:r w:rsidRPr="00AD60AA">
        <w:rPr>
          <w:rFonts w:ascii="EuropeExt08" w:hAnsi="EuropeExt08"/>
          <w:b/>
          <w:color w:val="0000FF"/>
          <w:sz w:val="28"/>
          <w:szCs w:val="28"/>
          <w:lang w:val="en-US"/>
        </w:rPr>
        <w:t>THE BOARD OF DIRECTORS’</w:t>
      </w:r>
      <w:r>
        <w:rPr>
          <w:rFonts w:ascii="EuropeExt08" w:hAnsi="EuropeExt08"/>
          <w:b/>
          <w:color w:val="0000FF"/>
          <w:sz w:val="28"/>
          <w:szCs w:val="28"/>
          <w:lang w:val="en-US"/>
        </w:rPr>
        <w:t xml:space="preserve"> MEETING</w:t>
      </w:r>
    </w:p>
    <w:p w:rsidR="0092639C" w:rsidRPr="00AD60AA" w:rsidRDefault="0092639C" w:rsidP="0092639C">
      <w:pPr>
        <w:jc w:val="center"/>
        <w:rPr>
          <w:rFonts w:ascii="EuropeExt08" w:hAnsi="EuropeExt08"/>
          <w:color w:val="0000FF"/>
          <w:sz w:val="22"/>
          <w:szCs w:val="22"/>
          <w:lang w:val="en-US"/>
        </w:rPr>
      </w:pPr>
      <w:r w:rsidRPr="00AD60AA">
        <w:rPr>
          <w:rFonts w:ascii="EuropeExt08" w:hAnsi="EuropeExt08"/>
          <w:color w:val="0000FF"/>
          <w:sz w:val="22"/>
          <w:szCs w:val="22"/>
          <w:lang w:val="en-US"/>
        </w:rPr>
        <w:t>OF JOINT STOCK COMPANY</w:t>
      </w:r>
    </w:p>
    <w:p w:rsidR="0092639C" w:rsidRPr="00AD60AA" w:rsidRDefault="0092639C" w:rsidP="0092639C">
      <w:pPr>
        <w:jc w:val="center"/>
        <w:rPr>
          <w:rFonts w:ascii="EuropeExt08" w:hAnsi="EuropeExt08"/>
          <w:color w:val="0000FF"/>
          <w:sz w:val="22"/>
          <w:szCs w:val="22"/>
          <w:lang w:val="en-US"/>
        </w:rPr>
      </w:pPr>
      <w:r w:rsidRPr="00AD60AA">
        <w:rPr>
          <w:rFonts w:ascii="EuropeExt08" w:hAnsi="EuropeExt08"/>
          <w:color w:val="0000FF"/>
          <w:sz w:val="22"/>
          <w:szCs w:val="22"/>
          <w:lang w:val="en-US"/>
        </w:rPr>
        <w:t>«CENTER FOR CARGO CONTAINER TRAFFIC «TRANSCONTAINER»</w:t>
      </w:r>
    </w:p>
    <w:p w:rsidR="0092639C" w:rsidRPr="00672884" w:rsidRDefault="0092639C" w:rsidP="0092639C">
      <w:pPr>
        <w:jc w:val="center"/>
        <w:rPr>
          <w:rFonts w:ascii="EuropeExt08" w:hAnsi="EuropeExt08"/>
          <w:color w:val="0000FF"/>
          <w:sz w:val="22"/>
          <w:szCs w:val="22"/>
          <w:lang w:val="en-US"/>
        </w:rPr>
      </w:pPr>
      <w:proofErr w:type="gramStart"/>
      <w:r>
        <w:rPr>
          <w:rFonts w:ascii="EuropeExt08" w:hAnsi="EuropeExt08"/>
          <w:color w:val="0000FF"/>
          <w:sz w:val="22"/>
          <w:szCs w:val="22"/>
          <w:lang w:val="en-US"/>
        </w:rPr>
        <w:t>held</w:t>
      </w:r>
      <w:proofErr w:type="gramEnd"/>
      <w:r>
        <w:rPr>
          <w:rFonts w:ascii="EuropeExt08" w:hAnsi="EuropeExt08"/>
          <w:color w:val="0000FF"/>
          <w:sz w:val="22"/>
          <w:szCs w:val="22"/>
          <w:lang w:val="en-US"/>
        </w:rPr>
        <w:t xml:space="preserve"> on</w:t>
      </w:r>
      <w:r w:rsidRPr="00672884">
        <w:rPr>
          <w:rFonts w:ascii="EuropeExt08" w:hAnsi="EuropeExt08"/>
          <w:color w:val="0000FF"/>
          <w:sz w:val="22"/>
          <w:szCs w:val="22"/>
          <w:lang w:val="en-US"/>
        </w:rPr>
        <w:t xml:space="preserve"> </w:t>
      </w:r>
      <w:r w:rsidR="00AE2BA5">
        <w:rPr>
          <w:rFonts w:ascii="EuropeExt08" w:hAnsi="EuropeExt08"/>
          <w:color w:val="0000FF"/>
          <w:sz w:val="22"/>
          <w:szCs w:val="22"/>
          <w:lang w:val="en-US"/>
        </w:rPr>
        <w:t>April</w:t>
      </w:r>
      <w:r>
        <w:rPr>
          <w:rFonts w:ascii="EuropeExt08" w:hAnsi="EuropeExt08"/>
          <w:color w:val="0000FF"/>
          <w:sz w:val="22"/>
          <w:szCs w:val="22"/>
          <w:lang w:val="en-US"/>
        </w:rPr>
        <w:t> </w:t>
      </w:r>
      <w:r w:rsidR="00AE2BA5">
        <w:rPr>
          <w:rFonts w:ascii="EuropeExt08" w:hAnsi="EuropeExt08"/>
          <w:color w:val="0000FF"/>
          <w:sz w:val="22"/>
          <w:szCs w:val="22"/>
          <w:lang w:val="en-US"/>
        </w:rPr>
        <w:t>1</w:t>
      </w:r>
      <w:r w:rsidR="003118F6">
        <w:rPr>
          <w:rFonts w:ascii="EuropeExt08" w:hAnsi="EuropeExt08"/>
          <w:color w:val="0000FF"/>
          <w:sz w:val="22"/>
          <w:szCs w:val="22"/>
          <w:lang w:val="en-US"/>
        </w:rPr>
        <w:t>1</w:t>
      </w:r>
      <w:r>
        <w:rPr>
          <w:rFonts w:ascii="EuropeExt08" w:hAnsi="EuropeExt08"/>
          <w:color w:val="0000FF"/>
          <w:sz w:val="22"/>
          <w:lang w:val="en-US"/>
        </w:rPr>
        <w:t>,</w:t>
      </w:r>
      <w:r w:rsidRPr="00672884">
        <w:rPr>
          <w:rFonts w:ascii="EuropeExt08" w:hAnsi="EuropeExt08"/>
          <w:color w:val="0000FF"/>
          <w:sz w:val="22"/>
          <w:szCs w:val="22"/>
          <w:lang w:val="en-US"/>
        </w:rPr>
        <w:t xml:space="preserve"> 201</w:t>
      </w:r>
      <w:r w:rsidR="00AE2BA5">
        <w:rPr>
          <w:rFonts w:ascii="EuropeExt08" w:hAnsi="EuropeExt08"/>
          <w:color w:val="0000FF"/>
          <w:sz w:val="22"/>
          <w:szCs w:val="22"/>
          <w:lang w:val="en-US"/>
        </w:rPr>
        <w:t>2</w:t>
      </w:r>
    </w:p>
    <w:p w:rsidR="00094FAF" w:rsidRPr="0006569D" w:rsidRDefault="0092639C" w:rsidP="00F474F7">
      <w:pPr>
        <w:jc w:val="center"/>
        <w:rPr>
          <w:rFonts w:ascii="EuropeExt08" w:hAnsi="EuropeExt08"/>
          <w:color w:val="0000FF"/>
          <w:sz w:val="22"/>
          <w:szCs w:val="22"/>
          <w:lang w:val="en-US"/>
        </w:rPr>
      </w:pPr>
      <w:proofErr w:type="gramStart"/>
      <w:r>
        <w:rPr>
          <w:rFonts w:ascii="EuropeExt08" w:hAnsi="EuropeExt08"/>
          <w:color w:val="0000FF"/>
          <w:sz w:val="22"/>
          <w:szCs w:val="22"/>
          <w:lang w:val="en-US"/>
        </w:rPr>
        <w:t>in</w:t>
      </w:r>
      <w:proofErr w:type="gramEnd"/>
      <w:r>
        <w:rPr>
          <w:rFonts w:ascii="EuropeExt08" w:hAnsi="EuropeExt08"/>
          <w:color w:val="0000FF"/>
          <w:sz w:val="22"/>
          <w:szCs w:val="22"/>
          <w:lang w:val="en-US"/>
        </w:rPr>
        <w:t xml:space="preserve"> Moscow</w:t>
      </w:r>
    </w:p>
    <w:p w:rsidR="00056672" w:rsidRPr="0006569D" w:rsidRDefault="00056672" w:rsidP="00056672">
      <w:pPr>
        <w:ind w:left="709"/>
        <w:jc w:val="both"/>
        <w:rPr>
          <w:b/>
          <w:u w:val="single"/>
          <w:lang w:val="en-US"/>
        </w:rPr>
      </w:pPr>
    </w:p>
    <w:p w:rsidR="00AE2BA5" w:rsidRPr="00AE2BA5" w:rsidRDefault="00AE2BA5" w:rsidP="00AE2BA5">
      <w:pPr>
        <w:tabs>
          <w:tab w:val="left" w:pos="432"/>
        </w:tabs>
        <w:ind w:firstLine="709"/>
        <w:jc w:val="both"/>
        <w:rPr>
          <w:b/>
          <w:lang w:val="en-GB"/>
        </w:rPr>
      </w:pPr>
      <w:r w:rsidRPr="00AE2BA5">
        <w:rPr>
          <w:b/>
          <w:lang w:val="en-GB"/>
        </w:rPr>
        <w:t>Issue 12:</w:t>
      </w:r>
      <w:r w:rsidRPr="00AE2BA5">
        <w:rPr>
          <w:b/>
          <w:lang w:val="en-GB"/>
        </w:rPr>
        <w:tab/>
        <w:t xml:space="preserve"> </w:t>
      </w:r>
    </w:p>
    <w:p w:rsidR="00AE2BA5" w:rsidRPr="00AE2BA5" w:rsidRDefault="00AE2BA5" w:rsidP="00AE2BA5">
      <w:pPr>
        <w:tabs>
          <w:tab w:val="left" w:pos="432"/>
        </w:tabs>
        <w:ind w:firstLine="709"/>
        <w:jc w:val="both"/>
        <w:rPr>
          <w:lang w:val="en-GB"/>
        </w:rPr>
      </w:pPr>
      <w:r w:rsidRPr="00AE2BA5">
        <w:rPr>
          <w:lang w:val="en-GB"/>
        </w:rPr>
        <w:t xml:space="preserve">New version of the Regulations for payment of remuneration and compensations to members of the Board of Directors of JSC TransContainer </w:t>
      </w:r>
    </w:p>
    <w:p w:rsidR="00AE2BA5" w:rsidRPr="00AE2BA5" w:rsidRDefault="00AE2BA5" w:rsidP="00AE2BA5">
      <w:pPr>
        <w:tabs>
          <w:tab w:val="left" w:pos="432"/>
        </w:tabs>
        <w:ind w:firstLine="709"/>
        <w:jc w:val="both"/>
        <w:rPr>
          <w:lang w:val="en-GB"/>
        </w:rPr>
      </w:pPr>
    </w:p>
    <w:p w:rsidR="00AE2BA5" w:rsidRPr="00AE2BA5" w:rsidRDefault="00AE2BA5" w:rsidP="00AE2BA5">
      <w:pPr>
        <w:tabs>
          <w:tab w:val="left" w:pos="432"/>
        </w:tabs>
        <w:ind w:firstLine="709"/>
        <w:jc w:val="both"/>
        <w:rPr>
          <w:b/>
          <w:lang w:val="en-GB"/>
        </w:rPr>
      </w:pPr>
      <w:r w:rsidRPr="00AE2BA5">
        <w:rPr>
          <w:b/>
          <w:lang w:val="en-GB"/>
        </w:rPr>
        <w:t>Draft decision put to a vote:</w:t>
      </w:r>
    </w:p>
    <w:p w:rsidR="00AE2BA5" w:rsidRPr="00AE2BA5" w:rsidRDefault="00AE2BA5" w:rsidP="00AE2BA5">
      <w:pPr>
        <w:numPr>
          <w:ilvl w:val="0"/>
          <w:numId w:val="35"/>
        </w:numPr>
        <w:tabs>
          <w:tab w:val="left" w:pos="376"/>
        </w:tabs>
        <w:ind w:left="0" w:firstLine="709"/>
        <w:jc w:val="both"/>
        <w:rPr>
          <w:lang w:val="en-GB"/>
        </w:rPr>
      </w:pPr>
      <w:r w:rsidRPr="00AE2BA5">
        <w:rPr>
          <w:lang w:val="en-GB"/>
        </w:rPr>
        <w:t>To recommend the annual General Meeting of Shareholders to approve the new version of the Regulations for payment of remuneration and compensations to members of the Board of Directors of JSC TransContainer</w:t>
      </w:r>
      <w:r w:rsidRPr="00AE2BA5">
        <w:rPr>
          <w:snapToGrid w:val="0"/>
          <w:lang w:val="en-GB"/>
        </w:rPr>
        <w:t xml:space="preserve"> (Annex No. 5 to the meeting of the Board of Directors)</w:t>
      </w:r>
    </w:p>
    <w:p w:rsidR="00AE2BA5" w:rsidRPr="00AE2BA5" w:rsidRDefault="00AE2BA5" w:rsidP="00AE2BA5">
      <w:pPr>
        <w:tabs>
          <w:tab w:val="left" w:pos="432"/>
        </w:tabs>
        <w:ind w:firstLine="709"/>
        <w:jc w:val="both"/>
        <w:rPr>
          <w:lang w:val="en-GB"/>
        </w:rPr>
      </w:pPr>
    </w:p>
    <w:tbl>
      <w:tblPr>
        <w:tblW w:w="9037" w:type="dxa"/>
        <w:tblInd w:w="710" w:type="dxa"/>
        <w:tblLayout w:type="fixed"/>
        <w:tblLook w:val="0000"/>
      </w:tblPr>
      <w:tblGrid>
        <w:gridCol w:w="2880"/>
        <w:gridCol w:w="2188"/>
        <w:gridCol w:w="3969"/>
      </w:tblGrid>
      <w:tr w:rsidR="00AE2BA5" w:rsidRPr="003118F6" w:rsidTr="00900438">
        <w:tc>
          <w:tcPr>
            <w:tcW w:w="2880" w:type="dxa"/>
          </w:tcPr>
          <w:p w:rsidR="00AE2BA5" w:rsidRPr="00AE2BA5" w:rsidRDefault="00AE2BA5" w:rsidP="00900438">
            <w:pPr>
              <w:pStyle w:val="a3"/>
              <w:tabs>
                <w:tab w:val="left" w:pos="142"/>
              </w:tabs>
              <w:spacing w:after="0"/>
              <w:rPr>
                <w:b/>
                <w:lang w:val="en-GB"/>
              </w:rPr>
            </w:pPr>
            <w:r w:rsidRPr="00AE2BA5">
              <w:rPr>
                <w:b/>
                <w:lang w:val="en-GB"/>
              </w:rPr>
              <w:t>Voting results:</w:t>
            </w:r>
          </w:p>
        </w:tc>
        <w:tc>
          <w:tcPr>
            <w:tcW w:w="2188" w:type="dxa"/>
          </w:tcPr>
          <w:p w:rsidR="00AE2BA5" w:rsidRPr="00AE2BA5" w:rsidRDefault="00AE2BA5" w:rsidP="00900438">
            <w:pPr>
              <w:pStyle w:val="FR1"/>
              <w:framePr w:w="1620" w:h="720" w:hSpace="10080" w:vSpace="40" w:wrap="notBeside" w:vAnchor="text" w:hAnchor="margin" w:x="3341" w:y="41" w:anchorLock="1"/>
              <w:tabs>
                <w:tab w:val="left" w:pos="142"/>
              </w:tabs>
              <w:spacing w:line="240" w:lineRule="auto"/>
              <w:ind w:left="0"/>
              <w:jc w:val="both"/>
              <w:rPr>
                <w:sz w:val="24"/>
                <w:szCs w:val="24"/>
                <w:lang w:val="en-GB"/>
              </w:rPr>
            </w:pPr>
            <w:r w:rsidRPr="00AE2BA5">
              <w:rPr>
                <w:sz w:val="24"/>
                <w:szCs w:val="24"/>
                <w:lang w:val="en-GB"/>
              </w:rPr>
              <w:t xml:space="preserve">For             </w:t>
            </w:r>
          </w:p>
        </w:tc>
        <w:tc>
          <w:tcPr>
            <w:tcW w:w="3969" w:type="dxa"/>
          </w:tcPr>
          <w:p w:rsidR="00AE2BA5" w:rsidRPr="00AE2BA5" w:rsidRDefault="00AE2BA5" w:rsidP="00900438">
            <w:pPr>
              <w:pStyle w:val="FR1"/>
              <w:framePr w:w="1620" w:h="720" w:hSpace="10080" w:vSpace="40" w:wrap="notBeside" w:vAnchor="text" w:hAnchor="margin" w:x="3341" w:y="41" w:anchorLock="1"/>
              <w:tabs>
                <w:tab w:val="left" w:pos="142"/>
              </w:tabs>
              <w:spacing w:line="240" w:lineRule="auto"/>
              <w:ind w:left="0"/>
              <w:jc w:val="left"/>
              <w:rPr>
                <w:sz w:val="24"/>
                <w:szCs w:val="24"/>
                <w:lang w:val="en-GB"/>
              </w:rPr>
            </w:pPr>
            <w:r w:rsidRPr="00AE2BA5">
              <w:rPr>
                <w:sz w:val="24"/>
                <w:szCs w:val="24"/>
                <w:lang w:val="en-GB"/>
              </w:rPr>
              <w:t>6 (</w:t>
            </w:r>
            <w:r w:rsidRPr="00AE2BA5">
              <w:rPr>
                <w:snapToGrid/>
                <w:sz w:val="24"/>
                <w:szCs w:val="24"/>
                <w:lang w:val="en-GB"/>
              </w:rPr>
              <w:t xml:space="preserve">P.D. </w:t>
            </w:r>
            <w:proofErr w:type="spellStart"/>
            <w:r w:rsidRPr="00AE2BA5">
              <w:rPr>
                <w:snapToGrid/>
                <w:sz w:val="24"/>
                <w:szCs w:val="24"/>
                <w:lang w:val="en-GB"/>
              </w:rPr>
              <w:t>Ilyichev</w:t>
            </w:r>
            <w:proofErr w:type="spellEnd"/>
            <w:r w:rsidRPr="00AE2BA5">
              <w:rPr>
                <w:snapToGrid/>
                <w:sz w:val="24"/>
                <w:szCs w:val="24"/>
                <w:lang w:val="en-GB"/>
              </w:rPr>
              <w:t xml:space="preserve">, </w:t>
            </w:r>
            <w:proofErr w:type="spellStart"/>
            <w:r w:rsidRPr="00AE2BA5">
              <w:rPr>
                <w:snapToGrid/>
                <w:sz w:val="24"/>
                <w:szCs w:val="24"/>
                <w:lang w:val="en-GB"/>
              </w:rPr>
              <w:t>A.Yu</w:t>
            </w:r>
            <w:proofErr w:type="spellEnd"/>
            <w:r w:rsidRPr="00AE2BA5">
              <w:rPr>
                <w:snapToGrid/>
                <w:sz w:val="24"/>
                <w:szCs w:val="24"/>
                <w:lang w:val="en-GB"/>
              </w:rPr>
              <w:t xml:space="preserve">. </w:t>
            </w:r>
            <w:proofErr w:type="spellStart"/>
            <w:r w:rsidRPr="00AE2BA5">
              <w:rPr>
                <w:snapToGrid/>
                <w:sz w:val="24"/>
                <w:szCs w:val="24"/>
                <w:lang w:val="en-GB"/>
              </w:rPr>
              <w:t>Davydov</w:t>
            </w:r>
            <w:proofErr w:type="spellEnd"/>
            <w:r w:rsidRPr="00AE2BA5">
              <w:rPr>
                <w:snapToGrid/>
                <w:sz w:val="24"/>
                <w:szCs w:val="24"/>
                <w:lang w:val="en-GB"/>
              </w:rPr>
              <w:t xml:space="preserve">, A.A. </w:t>
            </w:r>
            <w:proofErr w:type="spellStart"/>
            <w:r w:rsidRPr="00AE2BA5">
              <w:rPr>
                <w:snapToGrid/>
                <w:sz w:val="24"/>
                <w:szCs w:val="24"/>
                <w:lang w:val="en-GB"/>
              </w:rPr>
              <w:t>Averin</w:t>
            </w:r>
            <w:proofErr w:type="spellEnd"/>
            <w:r w:rsidRPr="00AE2BA5">
              <w:rPr>
                <w:snapToGrid/>
                <w:sz w:val="24"/>
                <w:szCs w:val="24"/>
                <w:lang w:val="en-GB"/>
              </w:rPr>
              <w:t xml:space="preserve">, I.S. </w:t>
            </w:r>
            <w:proofErr w:type="spellStart"/>
            <w:r w:rsidRPr="00AE2BA5">
              <w:rPr>
                <w:snapToGrid/>
                <w:sz w:val="24"/>
                <w:szCs w:val="24"/>
                <w:lang w:val="en-GB"/>
              </w:rPr>
              <w:t>Shitkina</w:t>
            </w:r>
            <w:proofErr w:type="spellEnd"/>
            <w:r w:rsidRPr="00AE2BA5">
              <w:rPr>
                <w:snapToGrid/>
                <w:sz w:val="24"/>
                <w:szCs w:val="24"/>
                <w:lang w:val="en-GB"/>
              </w:rPr>
              <w:t xml:space="preserve">, D.T. </w:t>
            </w:r>
            <w:proofErr w:type="spellStart"/>
            <w:r w:rsidRPr="00AE2BA5">
              <w:rPr>
                <w:snapToGrid/>
                <w:sz w:val="24"/>
                <w:szCs w:val="24"/>
                <w:lang w:val="en-GB"/>
              </w:rPr>
              <w:t>Mukhin</w:t>
            </w:r>
            <w:proofErr w:type="spellEnd"/>
            <w:r w:rsidRPr="00AE2BA5">
              <w:rPr>
                <w:snapToGrid/>
                <w:sz w:val="24"/>
                <w:szCs w:val="24"/>
                <w:lang w:val="en-GB"/>
              </w:rPr>
              <w:t>, D. Hexter )</w:t>
            </w:r>
          </w:p>
        </w:tc>
      </w:tr>
      <w:tr w:rsidR="00AE2BA5" w:rsidRPr="003118F6" w:rsidTr="00900438">
        <w:tc>
          <w:tcPr>
            <w:tcW w:w="2880" w:type="dxa"/>
          </w:tcPr>
          <w:p w:rsidR="00AE2BA5" w:rsidRPr="00AE2BA5" w:rsidRDefault="00AE2BA5" w:rsidP="00900438">
            <w:pPr>
              <w:pStyle w:val="a3"/>
              <w:tabs>
                <w:tab w:val="left" w:pos="142"/>
              </w:tabs>
              <w:spacing w:after="0"/>
              <w:rPr>
                <w:lang w:val="en-GB"/>
              </w:rPr>
            </w:pPr>
          </w:p>
        </w:tc>
        <w:tc>
          <w:tcPr>
            <w:tcW w:w="2188" w:type="dxa"/>
          </w:tcPr>
          <w:p w:rsidR="00AE2BA5" w:rsidRPr="00AE2BA5" w:rsidRDefault="00AE2BA5" w:rsidP="00900438">
            <w:pPr>
              <w:framePr w:w="1620" w:h="720" w:hSpace="10080" w:vSpace="40" w:wrap="notBeside" w:vAnchor="text" w:hAnchor="margin" w:x="3341" w:y="41" w:anchorLock="1"/>
              <w:tabs>
                <w:tab w:val="left" w:pos="142"/>
              </w:tabs>
              <w:jc w:val="both"/>
              <w:rPr>
                <w:lang w:val="en-GB"/>
              </w:rPr>
            </w:pPr>
            <w:r w:rsidRPr="00AE2BA5">
              <w:rPr>
                <w:lang w:val="en-GB"/>
              </w:rPr>
              <w:t xml:space="preserve">Against        </w:t>
            </w:r>
          </w:p>
        </w:tc>
        <w:tc>
          <w:tcPr>
            <w:tcW w:w="3969" w:type="dxa"/>
          </w:tcPr>
          <w:p w:rsidR="00AE2BA5" w:rsidRPr="00AE2BA5" w:rsidRDefault="00AE2BA5" w:rsidP="00900438">
            <w:pPr>
              <w:framePr w:w="1620" w:h="720" w:hSpace="10080" w:vSpace="40" w:wrap="notBeside" w:vAnchor="text" w:hAnchor="margin" w:x="3341" w:y="41" w:anchorLock="1"/>
              <w:tabs>
                <w:tab w:val="left" w:pos="142"/>
              </w:tabs>
              <w:rPr>
                <w:lang w:val="en-GB"/>
              </w:rPr>
            </w:pPr>
            <w:r w:rsidRPr="00AE2BA5">
              <w:rPr>
                <w:lang w:val="en-GB"/>
              </w:rPr>
              <w:t>2 (</w:t>
            </w:r>
            <w:r w:rsidRPr="00AE2BA5">
              <w:rPr>
                <w:bCs/>
                <w:lang w:val="en-GB"/>
              </w:rPr>
              <w:t xml:space="preserve">S.V. </w:t>
            </w:r>
            <w:proofErr w:type="spellStart"/>
            <w:r w:rsidRPr="00AE2BA5">
              <w:rPr>
                <w:bCs/>
                <w:lang w:val="en-GB"/>
              </w:rPr>
              <w:t>Generalov</w:t>
            </w:r>
            <w:proofErr w:type="spellEnd"/>
            <w:r w:rsidRPr="00AE2BA5">
              <w:rPr>
                <w:lang w:val="en-GB"/>
              </w:rPr>
              <w:t xml:space="preserve">, </w:t>
            </w:r>
            <w:proofErr w:type="spellStart"/>
            <w:r w:rsidRPr="00AE2BA5">
              <w:rPr>
                <w:bCs/>
                <w:lang w:val="en-GB"/>
              </w:rPr>
              <w:t>K.Yu</w:t>
            </w:r>
            <w:proofErr w:type="spellEnd"/>
            <w:r w:rsidRPr="00AE2BA5">
              <w:rPr>
                <w:bCs/>
                <w:lang w:val="en-GB"/>
              </w:rPr>
              <w:t xml:space="preserve">. </w:t>
            </w:r>
            <w:proofErr w:type="spellStart"/>
            <w:r w:rsidRPr="00AE2BA5">
              <w:rPr>
                <w:bCs/>
                <w:lang w:val="en-GB"/>
              </w:rPr>
              <w:t>Rubinsky</w:t>
            </w:r>
            <w:proofErr w:type="spellEnd"/>
            <w:r w:rsidRPr="00AE2BA5">
              <w:rPr>
                <w:lang w:val="en-GB"/>
              </w:rPr>
              <w:t>)</w:t>
            </w:r>
          </w:p>
        </w:tc>
      </w:tr>
      <w:tr w:rsidR="00AE2BA5" w:rsidRPr="003118F6" w:rsidTr="00900438">
        <w:tc>
          <w:tcPr>
            <w:tcW w:w="2880" w:type="dxa"/>
          </w:tcPr>
          <w:p w:rsidR="00AE2BA5" w:rsidRPr="00AE2BA5" w:rsidRDefault="00AE2BA5" w:rsidP="00900438">
            <w:pPr>
              <w:pStyle w:val="a3"/>
              <w:tabs>
                <w:tab w:val="left" w:pos="142"/>
              </w:tabs>
              <w:spacing w:after="0"/>
              <w:rPr>
                <w:lang w:val="en-GB"/>
              </w:rPr>
            </w:pPr>
          </w:p>
        </w:tc>
        <w:tc>
          <w:tcPr>
            <w:tcW w:w="2188" w:type="dxa"/>
          </w:tcPr>
          <w:p w:rsidR="00AE2BA5" w:rsidRPr="00AE2BA5" w:rsidRDefault="00AE2BA5" w:rsidP="00900438">
            <w:pPr>
              <w:tabs>
                <w:tab w:val="left" w:pos="142"/>
              </w:tabs>
              <w:jc w:val="both"/>
              <w:rPr>
                <w:lang w:val="en-GB"/>
              </w:rPr>
            </w:pPr>
            <w:r w:rsidRPr="00AE2BA5">
              <w:rPr>
                <w:lang w:val="en-GB"/>
              </w:rPr>
              <w:t xml:space="preserve">Abstained    </w:t>
            </w:r>
          </w:p>
        </w:tc>
        <w:tc>
          <w:tcPr>
            <w:tcW w:w="3969" w:type="dxa"/>
          </w:tcPr>
          <w:p w:rsidR="00AE2BA5" w:rsidRPr="00AE2BA5" w:rsidRDefault="00AE2BA5" w:rsidP="00900438">
            <w:pPr>
              <w:tabs>
                <w:tab w:val="left" w:pos="142"/>
              </w:tabs>
              <w:rPr>
                <w:lang w:val="en-GB"/>
              </w:rPr>
            </w:pPr>
            <w:r w:rsidRPr="00AE2BA5">
              <w:rPr>
                <w:lang w:val="en-GB"/>
              </w:rPr>
              <w:t>2 (</w:t>
            </w:r>
            <w:r w:rsidRPr="00AE2BA5">
              <w:rPr>
                <w:bCs/>
                <w:lang w:val="en-GB"/>
              </w:rPr>
              <w:t xml:space="preserve">P.V. </w:t>
            </w:r>
            <w:proofErr w:type="spellStart"/>
            <w:r w:rsidRPr="00AE2BA5">
              <w:rPr>
                <w:bCs/>
                <w:lang w:val="en-GB"/>
              </w:rPr>
              <w:t>Baskakov</w:t>
            </w:r>
            <w:proofErr w:type="spellEnd"/>
            <w:r w:rsidRPr="00AE2BA5">
              <w:rPr>
                <w:lang w:val="en-GB"/>
              </w:rPr>
              <w:t xml:space="preserve">, </w:t>
            </w:r>
            <w:proofErr w:type="spellStart"/>
            <w:r w:rsidRPr="00AE2BA5">
              <w:rPr>
                <w:bCs/>
                <w:lang w:val="en-GB"/>
              </w:rPr>
              <w:t>Zh</w:t>
            </w:r>
            <w:proofErr w:type="spellEnd"/>
            <w:r w:rsidRPr="00AE2BA5">
              <w:rPr>
                <w:bCs/>
                <w:lang w:val="en-GB"/>
              </w:rPr>
              <w:t xml:space="preserve">. </w:t>
            </w:r>
            <w:proofErr w:type="spellStart"/>
            <w:r w:rsidRPr="00AE2BA5">
              <w:rPr>
                <w:bCs/>
                <w:lang w:val="en-GB"/>
              </w:rPr>
              <w:t>Rymzhanova</w:t>
            </w:r>
            <w:proofErr w:type="spellEnd"/>
            <w:r w:rsidRPr="00AE2BA5">
              <w:rPr>
                <w:lang w:val="en-GB"/>
              </w:rPr>
              <w:t>)</w:t>
            </w:r>
          </w:p>
        </w:tc>
      </w:tr>
    </w:tbl>
    <w:p w:rsidR="00AE2BA5" w:rsidRPr="00AE2BA5" w:rsidRDefault="00AE2BA5" w:rsidP="00AE2BA5">
      <w:pPr>
        <w:ind w:firstLine="709"/>
        <w:jc w:val="both"/>
        <w:rPr>
          <w:lang w:val="en-GB"/>
        </w:rPr>
      </w:pPr>
    </w:p>
    <w:p w:rsidR="00AE2BA5" w:rsidRPr="00AE2BA5" w:rsidRDefault="00AE2BA5" w:rsidP="00AE2BA5">
      <w:pPr>
        <w:tabs>
          <w:tab w:val="num" w:pos="1080"/>
        </w:tabs>
        <w:ind w:firstLine="709"/>
        <w:jc w:val="both"/>
        <w:rPr>
          <w:b/>
          <w:lang w:val="en-GB"/>
        </w:rPr>
      </w:pPr>
      <w:r w:rsidRPr="00AE2BA5">
        <w:rPr>
          <w:b/>
          <w:lang w:val="en-GB"/>
        </w:rPr>
        <w:t>Decided:</w:t>
      </w:r>
    </w:p>
    <w:p w:rsidR="00AE2BA5" w:rsidRPr="00AE2BA5" w:rsidRDefault="00AE2BA5" w:rsidP="00AE2BA5">
      <w:pPr>
        <w:numPr>
          <w:ilvl w:val="0"/>
          <w:numId w:val="36"/>
        </w:numPr>
        <w:tabs>
          <w:tab w:val="left" w:pos="376"/>
        </w:tabs>
        <w:ind w:left="0" w:firstLine="709"/>
        <w:jc w:val="both"/>
        <w:rPr>
          <w:lang w:val="en-GB"/>
        </w:rPr>
      </w:pPr>
      <w:r w:rsidRPr="00AE2BA5">
        <w:rPr>
          <w:lang w:val="en-GB"/>
        </w:rPr>
        <w:t>To recommend the annual General Meeting of Shareholders to approve the new version of the Regulations for payment of remuneration and compensations to members of the Board of Directors of JSC TransContainer</w:t>
      </w:r>
      <w:r w:rsidRPr="00AE2BA5">
        <w:rPr>
          <w:snapToGrid w:val="0"/>
          <w:lang w:val="en-GB"/>
        </w:rPr>
        <w:t xml:space="preserve"> (Annex No. 5 to the meeting of the Board of Directors)</w:t>
      </w:r>
    </w:p>
    <w:p w:rsidR="00AE2BA5" w:rsidRPr="00AE2BA5" w:rsidRDefault="00AE2BA5" w:rsidP="00AE2BA5">
      <w:pPr>
        <w:tabs>
          <w:tab w:val="left" w:pos="432"/>
        </w:tabs>
        <w:ind w:firstLine="709"/>
        <w:jc w:val="both"/>
        <w:rPr>
          <w:lang w:val="en-GB"/>
        </w:rPr>
      </w:pPr>
    </w:p>
    <w:p w:rsidR="00AE2BA5" w:rsidRPr="00AE2BA5" w:rsidRDefault="00AE2BA5" w:rsidP="00AE2BA5">
      <w:pPr>
        <w:tabs>
          <w:tab w:val="left" w:pos="432"/>
        </w:tabs>
        <w:ind w:firstLine="709"/>
        <w:jc w:val="both"/>
        <w:rPr>
          <w:b/>
          <w:lang w:val="en-GB"/>
        </w:rPr>
      </w:pPr>
      <w:r w:rsidRPr="00AE2BA5">
        <w:rPr>
          <w:b/>
          <w:lang w:val="en-GB"/>
        </w:rPr>
        <w:t>Draft decision put to a vote:</w:t>
      </w:r>
    </w:p>
    <w:p w:rsidR="00AE2BA5" w:rsidRPr="00AE2BA5" w:rsidRDefault="00AE2BA5" w:rsidP="00AE2BA5">
      <w:pPr>
        <w:numPr>
          <w:ilvl w:val="0"/>
          <w:numId w:val="36"/>
        </w:numPr>
        <w:tabs>
          <w:tab w:val="left" w:pos="432"/>
        </w:tabs>
        <w:ind w:left="0" w:firstLine="709"/>
        <w:jc w:val="both"/>
        <w:rPr>
          <w:lang w:val="en-GB"/>
        </w:rPr>
      </w:pPr>
      <w:r w:rsidRPr="00AE2BA5">
        <w:rPr>
          <w:lang w:val="en-GB"/>
        </w:rPr>
        <w:t xml:space="preserve">While preparing proposals for the annual General Meeting of Shareholders regarding the payment of annual remuneration to the members of the Board of Directors for 2011, for the purposes of calculating the variable portion of the annual remuneration a 1.5-ratio instead of a 2-ratio shall be used to calculate EBITDA and net profit indicators. </w:t>
      </w:r>
    </w:p>
    <w:p w:rsidR="00AE2BA5" w:rsidRPr="00AE2BA5" w:rsidRDefault="00AE2BA5" w:rsidP="00AE2BA5">
      <w:pPr>
        <w:tabs>
          <w:tab w:val="left" w:pos="432"/>
        </w:tabs>
        <w:ind w:left="709"/>
        <w:jc w:val="both"/>
        <w:rPr>
          <w:lang w:val="en-GB"/>
        </w:rPr>
      </w:pPr>
    </w:p>
    <w:tbl>
      <w:tblPr>
        <w:tblW w:w="7668" w:type="dxa"/>
        <w:tblInd w:w="710" w:type="dxa"/>
        <w:tblLayout w:type="fixed"/>
        <w:tblLook w:val="0000"/>
      </w:tblPr>
      <w:tblGrid>
        <w:gridCol w:w="2880"/>
        <w:gridCol w:w="2448"/>
        <w:gridCol w:w="2340"/>
      </w:tblGrid>
      <w:tr w:rsidR="00AE2BA5" w:rsidRPr="00AE2BA5" w:rsidTr="00900438">
        <w:tc>
          <w:tcPr>
            <w:tcW w:w="2880" w:type="dxa"/>
          </w:tcPr>
          <w:p w:rsidR="00AE2BA5" w:rsidRPr="00AE2BA5" w:rsidRDefault="00AE2BA5" w:rsidP="00900438">
            <w:pPr>
              <w:pStyle w:val="a3"/>
              <w:tabs>
                <w:tab w:val="left" w:pos="142"/>
              </w:tabs>
              <w:spacing w:after="0"/>
              <w:rPr>
                <w:b/>
                <w:lang w:val="en-GB"/>
              </w:rPr>
            </w:pPr>
            <w:r w:rsidRPr="00AE2BA5">
              <w:rPr>
                <w:b/>
                <w:lang w:val="en-GB"/>
              </w:rPr>
              <w:t>Voting results:</w:t>
            </w:r>
          </w:p>
        </w:tc>
        <w:tc>
          <w:tcPr>
            <w:tcW w:w="2448" w:type="dxa"/>
          </w:tcPr>
          <w:p w:rsidR="00AE2BA5" w:rsidRPr="00AE2BA5" w:rsidRDefault="00AE2BA5" w:rsidP="00900438">
            <w:pPr>
              <w:pStyle w:val="FR1"/>
              <w:framePr w:w="1620" w:h="720" w:hSpace="10080" w:vSpace="40" w:wrap="notBeside" w:vAnchor="text" w:hAnchor="margin" w:x="3341" w:y="41" w:anchorLock="1"/>
              <w:tabs>
                <w:tab w:val="left" w:pos="142"/>
              </w:tabs>
              <w:spacing w:line="240" w:lineRule="auto"/>
              <w:ind w:left="0"/>
              <w:jc w:val="both"/>
              <w:rPr>
                <w:sz w:val="24"/>
                <w:szCs w:val="24"/>
                <w:lang w:val="en-GB"/>
              </w:rPr>
            </w:pPr>
            <w:r w:rsidRPr="00AE2BA5">
              <w:rPr>
                <w:sz w:val="24"/>
                <w:szCs w:val="24"/>
                <w:lang w:val="en-GB"/>
              </w:rPr>
              <w:t xml:space="preserve">For             </w:t>
            </w:r>
          </w:p>
        </w:tc>
        <w:tc>
          <w:tcPr>
            <w:tcW w:w="2340" w:type="dxa"/>
          </w:tcPr>
          <w:p w:rsidR="00AE2BA5" w:rsidRPr="00AE2BA5" w:rsidRDefault="00AE2BA5" w:rsidP="00900438">
            <w:pPr>
              <w:pStyle w:val="FR1"/>
              <w:framePr w:w="1620" w:h="720" w:hSpace="10080" w:vSpace="40" w:wrap="notBeside" w:vAnchor="text" w:hAnchor="margin" w:x="3341" w:y="41" w:anchorLock="1"/>
              <w:tabs>
                <w:tab w:val="left" w:pos="142"/>
              </w:tabs>
              <w:spacing w:line="240" w:lineRule="auto"/>
              <w:ind w:left="0"/>
              <w:jc w:val="left"/>
              <w:rPr>
                <w:sz w:val="24"/>
                <w:szCs w:val="24"/>
                <w:lang w:val="en-GB"/>
              </w:rPr>
            </w:pPr>
            <w:r w:rsidRPr="00AE2BA5">
              <w:rPr>
                <w:sz w:val="24"/>
                <w:szCs w:val="24"/>
                <w:lang w:val="en-GB"/>
              </w:rPr>
              <w:t>8</w:t>
            </w:r>
          </w:p>
        </w:tc>
      </w:tr>
      <w:tr w:rsidR="00AE2BA5" w:rsidRPr="00AE2BA5" w:rsidTr="00900438">
        <w:tc>
          <w:tcPr>
            <w:tcW w:w="2880" w:type="dxa"/>
          </w:tcPr>
          <w:p w:rsidR="00AE2BA5" w:rsidRPr="00AE2BA5" w:rsidRDefault="00AE2BA5" w:rsidP="00900438">
            <w:pPr>
              <w:pStyle w:val="a3"/>
              <w:tabs>
                <w:tab w:val="left" w:pos="142"/>
              </w:tabs>
              <w:spacing w:after="0"/>
              <w:rPr>
                <w:lang w:val="en-GB"/>
              </w:rPr>
            </w:pPr>
          </w:p>
        </w:tc>
        <w:tc>
          <w:tcPr>
            <w:tcW w:w="2448" w:type="dxa"/>
          </w:tcPr>
          <w:p w:rsidR="00AE2BA5" w:rsidRPr="00AE2BA5" w:rsidRDefault="00AE2BA5" w:rsidP="00900438">
            <w:pPr>
              <w:framePr w:w="1620" w:h="720" w:hSpace="10080" w:vSpace="40" w:wrap="notBeside" w:vAnchor="text" w:hAnchor="margin" w:x="3341" w:y="41" w:anchorLock="1"/>
              <w:tabs>
                <w:tab w:val="left" w:pos="142"/>
              </w:tabs>
              <w:jc w:val="both"/>
              <w:rPr>
                <w:lang w:val="en-GB"/>
              </w:rPr>
            </w:pPr>
            <w:r w:rsidRPr="00AE2BA5">
              <w:rPr>
                <w:lang w:val="en-GB"/>
              </w:rPr>
              <w:t xml:space="preserve">Against        </w:t>
            </w:r>
          </w:p>
        </w:tc>
        <w:tc>
          <w:tcPr>
            <w:tcW w:w="2340" w:type="dxa"/>
          </w:tcPr>
          <w:p w:rsidR="00AE2BA5" w:rsidRPr="00AE2BA5" w:rsidRDefault="00AE2BA5" w:rsidP="00900438">
            <w:pPr>
              <w:framePr w:w="1620" w:h="720" w:hSpace="10080" w:vSpace="40" w:wrap="notBeside" w:vAnchor="text" w:hAnchor="margin" w:x="3341" w:y="41" w:anchorLock="1"/>
              <w:tabs>
                <w:tab w:val="left" w:pos="142"/>
              </w:tabs>
              <w:rPr>
                <w:lang w:val="en-GB"/>
              </w:rPr>
            </w:pPr>
            <w:r w:rsidRPr="00AE2BA5">
              <w:rPr>
                <w:lang w:val="en-GB"/>
              </w:rPr>
              <w:t>none</w:t>
            </w:r>
          </w:p>
        </w:tc>
      </w:tr>
      <w:tr w:rsidR="00AE2BA5" w:rsidRPr="00AE2BA5" w:rsidTr="00900438">
        <w:tc>
          <w:tcPr>
            <w:tcW w:w="2880" w:type="dxa"/>
          </w:tcPr>
          <w:p w:rsidR="00AE2BA5" w:rsidRPr="00AE2BA5" w:rsidRDefault="00AE2BA5" w:rsidP="00900438">
            <w:pPr>
              <w:pStyle w:val="a3"/>
              <w:tabs>
                <w:tab w:val="left" w:pos="142"/>
              </w:tabs>
              <w:spacing w:after="0"/>
              <w:rPr>
                <w:lang w:val="en-GB"/>
              </w:rPr>
            </w:pPr>
          </w:p>
        </w:tc>
        <w:tc>
          <w:tcPr>
            <w:tcW w:w="2448" w:type="dxa"/>
          </w:tcPr>
          <w:p w:rsidR="00AE2BA5" w:rsidRPr="00AE2BA5" w:rsidRDefault="00AE2BA5" w:rsidP="00900438">
            <w:pPr>
              <w:tabs>
                <w:tab w:val="left" w:pos="142"/>
              </w:tabs>
              <w:jc w:val="both"/>
              <w:rPr>
                <w:lang w:val="en-GB"/>
              </w:rPr>
            </w:pPr>
            <w:r w:rsidRPr="00AE2BA5">
              <w:rPr>
                <w:lang w:val="en-GB"/>
              </w:rPr>
              <w:t xml:space="preserve">Abstained    </w:t>
            </w:r>
          </w:p>
        </w:tc>
        <w:tc>
          <w:tcPr>
            <w:tcW w:w="2340" w:type="dxa"/>
          </w:tcPr>
          <w:p w:rsidR="00AE2BA5" w:rsidRPr="00AE2BA5" w:rsidRDefault="00AE2BA5" w:rsidP="00900438">
            <w:pPr>
              <w:tabs>
                <w:tab w:val="left" w:pos="142"/>
              </w:tabs>
              <w:rPr>
                <w:lang w:val="en-GB"/>
              </w:rPr>
            </w:pPr>
            <w:r w:rsidRPr="00AE2BA5">
              <w:rPr>
                <w:lang w:val="en-GB"/>
              </w:rPr>
              <w:t>none</w:t>
            </w:r>
          </w:p>
        </w:tc>
      </w:tr>
    </w:tbl>
    <w:p w:rsidR="00AE2BA5" w:rsidRPr="00AE2BA5" w:rsidRDefault="00AE2BA5" w:rsidP="00AE2BA5">
      <w:pPr>
        <w:ind w:firstLine="709"/>
        <w:jc w:val="both"/>
        <w:rPr>
          <w:lang w:val="en-GB"/>
        </w:rPr>
      </w:pPr>
    </w:p>
    <w:p w:rsidR="00AE2BA5" w:rsidRPr="00AE2BA5" w:rsidRDefault="00AE2BA5" w:rsidP="00AE2BA5">
      <w:pPr>
        <w:tabs>
          <w:tab w:val="num" w:pos="1080"/>
        </w:tabs>
        <w:ind w:firstLine="709"/>
        <w:jc w:val="both"/>
        <w:rPr>
          <w:lang w:val="en-GB"/>
        </w:rPr>
      </w:pPr>
      <w:r w:rsidRPr="00AE2BA5">
        <w:rPr>
          <w:snapToGrid w:val="0"/>
          <w:lang w:val="en-GB"/>
        </w:rPr>
        <w:t xml:space="preserve">I.S. </w:t>
      </w:r>
      <w:proofErr w:type="spellStart"/>
      <w:r w:rsidRPr="00AE2BA5">
        <w:rPr>
          <w:snapToGrid w:val="0"/>
          <w:lang w:val="en-GB"/>
        </w:rPr>
        <w:t>Shitkin</w:t>
      </w:r>
      <w:r w:rsidRPr="00AE2BA5">
        <w:rPr>
          <w:lang w:val="en-GB"/>
        </w:rPr>
        <w:t>a</w:t>
      </w:r>
      <w:proofErr w:type="spellEnd"/>
      <w:r w:rsidRPr="00AE2BA5">
        <w:rPr>
          <w:lang w:val="en-GB"/>
        </w:rPr>
        <w:t xml:space="preserve"> and </w:t>
      </w:r>
      <w:r w:rsidRPr="00AE2BA5">
        <w:rPr>
          <w:snapToGrid w:val="0"/>
          <w:lang w:val="en-GB"/>
        </w:rPr>
        <w:t xml:space="preserve">A.A. </w:t>
      </w:r>
      <w:proofErr w:type="spellStart"/>
      <w:r w:rsidRPr="00AE2BA5">
        <w:rPr>
          <w:snapToGrid w:val="0"/>
          <w:lang w:val="en-GB"/>
        </w:rPr>
        <w:t>Averin</w:t>
      </w:r>
      <w:proofErr w:type="spellEnd"/>
      <w:r w:rsidRPr="00AE2BA5">
        <w:rPr>
          <w:snapToGrid w:val="0"/>
          <w:lang w:val="en-GB"/>
        </w:rPr>
        <w:t>,</w:t>
      </w:r>
      <w:r w:rsidRPr="00AE2BA5">
        <w:rPr>
          <w:lang w:val="en-GB"/>
        </w:rPr>
        <w:t xml:space="preserve"> </w:t>
      </w:r>
      <w:r w:rsidRPr="00AE2BA5">
        <w:rPr>
          <w:bCs/>
          <w:lang w:val="en-GB"/>
        </w:rPr>
        <w:t>m</w:t>
      </w:r>
      <w:proofErr w:type="spellStart"/>
      <w:r w:rsidRPr="00AE2BA5">
        <w:rPr>
          <w:lang w:val="en-US"/>
        </w:rPr>
        <w:t>embers</w:t>
      </w:r>
      <w:proofErr w:type="spellEnd"/>
      <w:r w:rsidRPr="00AE2BA5">
        <w:rPr>
          <w:lang w:val="en-US"/>
        </w:rPr>
        <w:t xml:space="preserve"> of the Board of Directors, </w:t>
      </w:r>
      <w:r w:rsidRPr="00AE2BA5">
        <w:rPr>
          <w:bCs/>
          <w:lang w:val="en-GB"/>
        </w:rPr>
        <w:t xml:space="preserve">did not vote </w:t>
      </w:r>
      <w:r w:rsidRPr="00AE2BA5">
        <w:rPr>
          <w:lang w:val="en-US"/>
        </w:rPr>
        <w:t>on this draft decision.</w:t>
      </w:r>
    </w:p>
    <w:p w:rsidR="00AE2BA5" w:rsidRPr="00AE2BA5" w:rsidRDefault="00AE2BA5" w:rsidP="00AE2BA5">
      <w:pPr>
        <w:tabs>
          <w:tab w:val="num" w:pos="1080"/>
        </w:tabs>
        <w:ind w:firstLine="709"/>
        <w:jc w:val="both"/>
        <w:rPr>
          <w:lang w:val="en-GB"/>
        </w:rPr>
      </w:pPr>
    </w:p>
    <w:p w:rsidR="00AE2BA5" w:rsidRPr="00AE2BA5" w:rsidRDefault="00AE2BA5" w:rsidP="00AE2BA5">
      <w:pPr>
        <w:tabs>
          <w:tab w:val="num" w:pos="1080"/>
        </w:tabs>
        <w:ind w:firstLine="709"/>
        <w:jc w:val="both"/>
        <w:rPr>
          <w:b/>
          <w:lang w:val="en-GB"/>
        </w:rPr>
      </w:pPr>
      <w:r w:rsidRPr="00AE2BA5">
        <w:rPr>
          <w:b/>
          <w:lang w:val="en-GB"/>
        </w:rPr>
        <w:t>Decided:</w:t>
      </w:r>
    </w:p>
    <w:p w:rsidR="00AE2BA5" w:rsidRPr="00AE2BA5" w:rsidRDefault="00AE2BA5" w:rsidP="00AE2BA5">
      <w:pPr>
        <w:numPr>
          <w:ilvl w:val="0"/>
          <w:numId w:val="37"/>
        </w:numPr>
        <w:tabs>
          <w:tab w:val="left" w:pos="432"/>
        </w:tabs>
        <w:ind w:left="0" w:firstLine="709"/>
        <w:jc w:val="both"/>
        <w:rPr>
          <w:lang w:val="en-GB"/>
        </w:rPr>
      </w:pPr>
      <w:r w:rsidRPr="00AE2BA5">
        <w:rPr>
          <w:lang w:val="en-GB"/>
        </w:rPr>
        <w:t>While preparing proposals for the annual General Meeting of Shareholders regarding the payment of annual remuneration to the members of the Board of Directors for 2011, for the purposes of calculating the variable portion of the annual remuneration a 1.5-ratio instead of a 2-ratio shall be used to calculate EBITDA and net profit indicators.</w:t>
      </w:r>
    </w:p>
    <w:p w:rsidR="00056672" w:rsidRPr="00AE2BA5" w:rsidRDefault="00056672" w:rsidP="00056672">
      <w:pPr>
        <w:tabs>
          <w:tab w:val="num" w:pos="1080"/>
        </w:tabs>
        <w:ind w:firstLine="709"/>
        <w:jc w:val="both"/>
        <w:rPr>
          <w:lang w:val="en-GB"/>
        </w:rPr>
      </w:pPr>
    </w:p>
    <w:p w:rsidR="00056672" w:rsidRPr="00AE2BA5" w:rsidRDefault="00056672" w:rsidP="00094FAF">
      <w:pPr>
        <w:tabs>
          <w:tab w:val="left" w:pos="4536"/>
        </w:tabs>
        <w:rPr>
          <w:rFonts w:ascii="EuropeExt08" w:hAnsi="EuropeExt08"/>
          <w:color w:val="0000FF"/>
          <w:lang w:val="en-US"/>
        </w:rPr>
      </w:pPr>
    </w:p>
    <w:p w:rsidR="005457C8" w:rsidRPr="00AE2BA5" w:rsidRDefault="005457C8" w:rsidP="005457C8">
      <w:pPr>
        <w:tabs>
          <w:tab w:val="left" w:pos="142"/>
        </w:tabs>
        <w:rPr>
          <w:b/>
          <w:lang w:val="en-US"/>
        </w:rPr>
      </w:pPr>
      <w:r w:rsidRPr="00AE2BA5">
        <w:rPr>
          <w:b/>
          <w:lang w:val="en-US"/>
        </w:rPr>
        <w:t>Chairman of the Board of Directors</w:t>
      </w:r>
      <w:r w:rsidRPr="00AE2BA5">
        <w:rPr>
          <w:b/>
          <w:lang w:val="en-US"/>
        </w:rPr>
        <w:tab/>
      </w:r>
      <w:r w:rsidRPr="00AE2BA5">
        <w:rPr>
          <w:b/>
          <w:lang w:val="en-US"/>
        </w:rPr>
        <w:tab/>
      </w:r>
      <w:r w:rsidRPr="00AE2BA5">
        <w:rPr>
          <w:b/>
          <w:lang w:val="en-US"/>
        </w:rPr>
        <w:tab/>
      </w:r>
      <w:r w:rsidRPr="00AE2BA5">
        <w:rPr>
          <w:b/>
          <w:lang w:val="en-US"/>
        </w:rPr>
        <w:tab/>
      </w:r>
      <w:r w:rsidRPr="00AE2BA5">
        <w:rPr>
          <w:b/>
          <w:lang w:val="en-US"/>
        </w:rPr>
        <w:tab/>
        <w:t xml:space="preserve">    P. D. </w:t>
      </w:r>
      <w:r w:rsidRPr="00AE2BA5">
        <w:rPr>
          <w:b/>
          <w:bCs/>
          <w:lang w:val="en-US"/>
        </w:rPr>
        <w:t>Ilyichev</w:t>
      </w:r>
    </w:p>
    <w:p w:rsidR="005457C8" w:rsidRPr="00AE2BA5" w:rsidRDefault="005457C8" w:rsidP="005457C8">
      <w:pPr>
        <w:ind w:firstLine="720"/>
        <w:rPr>
          <w:b/>
          <w:lang w:val="en-US"/>
        </w:rPr>
      </w:pPr>
    </w:p>
    <w:p w:rsidR="005457C8" w:rsidRPr="00AE2BA5" w:rsidRDefault="005457C8" w:rsidP="005457C8">
      <w:pPr>
        <w:rPr>
          <w:b/>
          <w:lang w:val="en-US"/>
        </w:rPr>
      </w:pPr>
      <w:r w:rsidRPr="00AE2BA5">
        <w:rPr>
          <w:b/>
          <w:lang w:val="en-US"/>
        </w:rPr>
        <w:t xml:space="preserve">Corporate Secretary </w:t>
      </w:r>
      <w:r w:rsidRPr="00AE2BA5">
        <w:rPr>
          <w:b/>
          <w:lang w:val="en-US"/>
        </w:rPr>
        <w:tab/>
      </w:r>
      <w:r w:rsidRPr="00AE2BA5">
        <w:rPr>
          <w:b/>
          <w:lang w:val="en-US"/>
        </w:rPr>
        <w:tab/>
      </w:r>
      <w:r w:rsidRPr="00AE2BA5">
        <w:rPr>
          <w:b/>
          <w:lang w:val="en-US"/>
        </w:rPr>
        <w:tab/>
      </w:r>
      <w:r w:rsidRPr="00AE2BA5">
        <w:rPr>
          <w:b/>
          <w:lang w:val="en-US"/>
        </w:rPr>
        <w:tab/>
        <w:t xml:space="preserve">                           </w:t>
      </w:r>
      <w:r w:rsidR="00F474F7" w:rsidRPr="00AE2BA5">
        <w:rPr>
          <w:b/>
          <w:lang w:val="en-US"/>
        </w:rPr>
        <w:t xml:space="preserve">               </w:t>
      </w:r>
      <w:r w:rsidRPr="00AE2BA5">
        <w:rPr>
          <w:b/>
        </w:rPr>
        <w:t>О</w:t>
      </w:r>
      <w:r w:rsidRPr="00AE2BA5">
        <w:rPr>
          <w:b/>
          <w:lang w:val="en-US"/>
        </w:rPr>
        <w:t>.</w:t>
      </w:r>
      <w:r w:rsidRPr="00AE2BA5">
        <w:rPr>
          <w:lang w:val="en-US"/>
        </w:rPr>
        <w:t> </w:t>
      </w:r>
      <w:r w:rsidRPr="00AE2BA5">
        <w:rPr>
          <w:b/>
        </w:rPr>
        <w:t>А</w:t>
      </w:r>
      <w:r w:rsidRPr="00AE2BA5">
        <w:rPr>
          <w:b/>
          <w:lang w:val="en-US"/>
        </w:rPr>
        <w:t xml:space="preserve">. Miller     </w:t>
      </w:r>
    </w:p>
    <w:p w:rsidR="005457C8" w:rsidRPr="00AE2BA5" w:rsidRDefault="005457C8" w:rsidP="005457C8">
      <w:pPr>
        <w:pStyle w:val="2"/>
        <w:spacing w:line="360" w:lineRule="exact"/>
        <w:rPr>
          <w:b/>
          <w:bCs/>
          <w:lang w:val="en-US"/>
        </w:rPr>
      </w:pPr>
    </w:p>
    <w:p w:rsidR="005457C8" w:rsidRPr="00AE2BA5" w:rsidRDefault="005457C8" w:rsidP="005457C8">
      <w:pPr>
        <w:pStyle w:val="2"/>
        <w:spacing w:after="0" w:line="240" w:lineRule="auto"/>
        <w:rPr>
          <w:b/>
          <w:bCs/>
          <w:lang w:val="en-US"/>
        </w:rPr>
      </w:pPr>
      <w:r w:rsidRPr="00AE2BA5">
        <w:rPr>
          <w:lang w:val="en-US"/>
        </w:rPr>
        <w:t>The extract is true</w:t>
      </w:r>
    </w:p>
    <w:p w:rsidR="005457C8" w:rsidRPr="00AE2BA5" w:rsidRDefault="005457C8" w:rsidP="005457C8">
      <w:pPr>
        <w:rPr>
          <w:lang w:val="en-US"/>
        </w:rPr>
      </w:pPr>
      <w:r w:rsidRPr="00AE2BA5">
        <w:rPr>
          <w:lang w:val="en-US"/>
        </w:rPr>
        <w:t xml:space="preserve">Corporate Secretary                    </w:t>
      </w:r>
      <w:r w:rsidRPr="00AE2BA5">
        <w:rPr>
          <w:lang w:val="en-US"/>
        </w:rPr>
        <w:tab/>
      </w:r>
      <w:r w:rsidRPr="00AE2BA5">
        <w:rPr>
          <w:lang w:val="en-US"/>
        </w:rPr>
        <w:tab/>
        <w:t xml:space="preserve">                                        </w:t>
      </w:r>
      <w:r w:rsidRPr="00AE2BA5">
        <w:t>О</w:t>
      </w:r>
      <w:r w:rsidRPr="00AE2BA5">
        <w:rPr>
          <w:lang w:val="en-US"/>
        </w:rPr>
        <w:t>. </w:t>
      </w:r>
      <w:r w:rsidRPr="00AE2BA5">
        <w:t>А</w:t>
      </w:r>
      <w:r w:rsidRPr="00AE2BA5">
        <w:rPr>
          <w:lang w:val="en-US"/>
        </w:rPr>
        <w:t>. Miller</w:t>
      </w:r>
    </w:p>
    <w:p w:rsidR="00094FAF" w:rsidRPr="003118F6" w:rsidRDefault="00AE2BA5" w:rsidP="00AE2BA5">
      <w:pPr>
        <w:tabs>
          <w:tab w:val="left" w:pos="4536"/>
        </w:tabs>
        <w:rPr>
          <w:lang w:val="en-US"/>
        </w:rPr>
      </w:pPr>
      <w:r>
        <w:rPr>
          <w:bCs/>
          <w:lang w:val="en-US"/>
        </w:rPr>
        <w:t>April</w:t>
      </w:r>
      <w:r w:rsidR="005457C8" w:rsidRPr="00AE2BA5">
        <w:rPr>
          <w:bCs/>
          <w:lang w:val="en-US"/>
        </w:rPr>
        <w:t> </w:t>
      </w:r>
      <w:r>
        <w:rPr>
          <w:bCs/>
          <w:lang w:val="en-US"/>
        </w:rPr>
        <w:t>16</w:t>
      </w:r>
      <w:r w:rsidR="005457C8" w:rsidRPr="00AE2BA5">
        <w:rPr>
          <w:bCs/>
          <w:lang w:val="en-US"/>
        </w:rPr>
        <w:t>, 201</w:t>
      </w:r>
      <w:r w:rsidRPr="00AE2BA5">
        <w:rPr>
          <w:bCs/>
          <w:lang w:val="en-US"/>
        </w:rPr>
        <w:t>2</w:t>
      </w:r>
      <w:r w:rsidR="005457C8" w:rsidRPr="00AE2BA5">
        <w:rPr>
          <w:bCs/>
          <w:color w:val="000000"/>
          <w:lang w:val="en-US"/>
        </w:rPr>
        <w:t> </w:t>
      </w:r>
    </w:p>
    <w:sectPr w:rsidR="00094FAF" w:rsidRPr="003118F6" w:rsidSect="00AE2BA5">
      <w:pgSz w:w="11906" w:h="16838"/>
      <w:pgMar w:top="709" w:right="850" w:bottom="709"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Malgun Gothic">
    <w:altName w:val="@Arial Unicode MS"/>
    <w:charset w:val="81"/>
    <w:family w:val="swiss"/>
    <w:pitch w:val="variable"/>
    <w:sig w:usb0="00000000" w:usb1="09D77CFB" w:usb2="00000012" w:usb3="00000000" w:csb0="00080001" w:csb1="00000000"/>
  </w:font>
  <w:font w:name="Calibri">
    <w:panose1 w:val="020F0502020204030204"/>
    <w:charset w:val="CC"/>
    <w:family w:val="swiss"/>
    <w:pitch w:val="variable"/>
    <w:sig w:usb0="A00002EF" w:usb1="4000207B" w:usb2="00000000" w:usb3="00000000" w:csb0="0000009F" w:csb1="00000000"/>
  </w:font>
  <w:font w:name="EuropeExt08">
    <w:altName w:val="Segoe UI"/>
    <w:panose1 w:val="02000500040000020004"/>
    <w:charset w:val="CC"/>
    <w:family w:val="auto"/>
    <w:pitch w:val="variable"/>
    <w:sig w:usb0="00000203" w:usb1="00000000" w:usb2="00000000" w:usb3="00000000" w:csb0="00000005"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37832"/>
    <w:multiLevelType w:val="hybridMultilevel"/>
    <w:tmpl w:val="0592293A"/>
    <w:lvl w:ilvl="0" w:tplc="4F62E1B2">
      <w:start w:val="1"/>
      <w:numFmt w:val="decimal"/>
      <w:suff w:val="space"/>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4A02F25"/>
    <w:multiLevelType w:val="multilevel"/>
    <w:tmpl w:val="3140DD0C"/>
    <w:lvl w:ilvl="0">
      <w:start w:val="2"/>
      <w:numFmt w:val="decimal"/>
      <w:lvlText w:val="%1."/>
      <w:lvlJc w:val="left"/>
      <w:pPr>
        <w:tabs>
          <w:tab w:val="num" w:pos="964"/>
        </w:tabs>
        <w:ind w:left="0" w:firstLine="709"/>
      </w:pPr>
      <w:rPr>
        <w:rFonts w:hint="default"/>
      </w:rPr>
    </w:lvl>
    <w:lvl w:ilvl="1">
      <w:start w:val="1"/>
      <w:numFmt w:val="decimal"/>
      <w:lvlText w:val="10.%2."/>
      <w:lvlJc w:val="left"/>
      <w:pPr>
        <w:tabs>
          <w:tab w:val="num" w:pos="964"/>
        </w:tabs>
        <w:ind w:left="0" w:firstLine="709"/>
      </w:pPr>
      <w:rPr>
        <w:rFonts w:ascii="Cambria" w:eastAsia="Cambria" w:hAnsi="Cambria" w:cs="Cambria" w:hint="default"/>
        <w:b w:val="0"/>
      </w:rPr>
    </w:lvl>
    <w:lvl w:ilvl="2">
      <w:start w:val="1"/>
      <w:numFmt w:val="decimal"/>
      <w:lvlText w:val="%1.%2.%3."/>
      <w:lvlJc w:val="left"/>
      <w:pPr>
        <w:tabs>
          <w:tab w:val="num" w:pos="2618"/>
        </w:tabs>
        <w:ind w:left="2618" w:hanging="1200"/>
      </w:pPr>
      <w:rPr>
        <w:rFonts w:hint="default"/>
      </w:rPr>
    </w:lvl>
    <w:lvl w:ilvl="3">
      <w:start w:val="1"/>
      <w:numFmt w:val="decimal"/>
      <w:lvlText w:val="%1.%2.%3.%4."/>
      <w:lvlJc w:val="left"/>
      <w:pPr>
        <w:tabs>
          <w:tab w:val="num" w:pos="3327"/>
        </w:tabs>
        <w:ind w:left="3327" w:hanging="1200"/>
      </w:pPr>
      <w:rPr>
        <w:rFonts w:hint="default"/>
      </w:rPr>
    </w:lvl>
    <w:lvl w:ilvl="4">
      <w:start w:val="1"/>
      <w:numFmt w:val="decimal"/>
      <w:lvlText w:val="%1.%2.%3.%4.%5."/>
      <w:lvlJc w:val="left"/>
      <w:pPr>
        <w:tabs>
          <w:tab w:val="num" w:pos="4036"/>
        </w:tabs>
        <w:ind w:left="4036" w:hanging="120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abstractNum w:abstractNumId="2">
    <w:nsid w:val="04C65B9D"/>
    <w:multiLevelType w:val="hybridMultilevel"/>
    <w:tmpl w:val="055049C6"/>
    <w:lvl w:ilvl="0" w:tplc="5CC20256">
      <w:start w:val="1"/>
      <w:numFmt w:val="decimal"/>
      <w:suff w:val="space"/>
      <w:lvlText w:val="%1."/>
      <w:lvlJc w:val="left"/>
      <w:pPr>
        <w:ind w:left="720" w:hanging="360"/>
      </w:pPr>
      <w:rPr>
        <w:rFonts w:hint="default"/>
      </w:rPr>
    </w:lvl>
    <w:lvl w:ilvl="1" w:tplc="04190003" w:tentative="1">
      <w:start w:val="1"/>
      <w:numFmt w:val="bullet"/>
      <w:lvlText w:val="o"/>
      <w:lvlJc w:val="left"/>
      <w:pPr>
        <w:tabs>
          <w:tab w:val="num" w:pos="1440"/>
        </w:tabs>
        <w:ind w:left="1440" w:hanging="360"/>
      </w:pPr>
      <w:rPr>
        <w:rFonts w:ascii="Cambria" w:hAnsi="Cambria" w:hint="default"/>
      </w:rPr>
    </w:lvl>
    <w:lvl w:ilvl="2" w:tplc="04190005" w:tentative="1">
      <w:start w:val="1"/>
      <w:numFmt w:val="bullet"/>
      <w:lvlText w:val=""/>
      <w:lvlJc w:val="left"/>
      <w:pPr>
        <w:tabs>
          <w:tab w:val="num" w:pos="2160"/>
        </w:tabs>
        <w:ind w:left="2160" w:hanging="360"/>
      </w:pPr>
      <w:rPr>
        <w:rFonts w:ascii="Cambria" w:hAnsi="Cambria" w:hint="default"/>
      </w:rPr>
    </w:lvl>
    <w:lvl w:ilvl="3" w:tplc="04190001" w:tentative="1">
      <w:start w:val="1"/>
      <w:numFmt w:val="bullet"/>
      <w:lvlText w:val=""/>
      <w:lvlJc w:val="left"/>
      <w:pPr>
        <w:tabs>
          <w:tab w:val="num" w:pos="2880"/>
        </w:tabs>
        <w:ind w:left="2880" w:hanging="360"/>
      </w:pPr>
      <w:rPr>
        <w:rFonts w:ascii="@Malgun Gothic" w:hAnsi="@Malgun Gothic" w:hint="default"/>
      </w:rPr>
    </w:lvl>
    <w:lvl w:ilvl="4" w:tplc="04190003" w:tentative="1">
      <w:start w:val="1"/>
      <w:numFmt w:val="bullet"/>
      <w:lvlText w:val="o"/>
      <w:lvlJc w:val="left"/>
      <w:pPr>
        <w:tabs>
          <w:tab w:val="num" w:pos="3600"/>
        </w:tabs>
        <w:ind w:left="3600" w:hanging="360"/>
      </w:pPr>
      <w:rPr>
        <w:rFonts w:ascii="Cambria" w:hAnsi="Cambria" w:hint="default"/>
      </w:rPr>
    </w:lvl>
    <w:lvl w:ilvl="5" w:tplc="04190005" w:tentative="1">
      <w:start w:val="1"/>
      <w:numFmt w:val="bullet"/>
      <w:lvlText w:val=""/>
      <w:lvlJc w:val="left"/>
      <w:pPr>
        <w:tabs>
          <w:tab w:val="num" w:pos="4320"/>
        </w:tabs>
        <w:ind w:left="4320" w:hanging="360"/>
      </w:pPr>
      <w:rPr>
        <w:rFonts w:ascii="Cambria" w:hAnsi="Cambria" w:hint="default"/>
      </w:rPr>
    </w:lvl>
    <w:lvl w:ilvl="6" w:tplc="04190001" w:tentative="1">
      <w:start w:val="1"/>
      <w:numFmt w:val="bullet"/>
      <w:lvlText w:val=""/>
      <w:lvlJc w:val="left"/>
      <w:pPr>
        <w:tabs>
          <w:tab w:val="num" w:pos="5040"/>
        </w:tabs>
        <w:ind w:left="5040" w:hanging="360"/>
      </w:pPr>
      <w:rPr>
        <w:rFonts w:ascii="@Malgun Gothic" w:hAnsi="@Malgun Gothic" w:hint="default"/>
      </w:rPr>
    </w:lvl>
    <w:lvl w:ilvl="7" w:tplc="04190003" w:tentative="1">
      <w:start w:val="1"/>
      <w:numFmt w:val="bullet"/>
      <w:lvlText w:val="o"/>
      <w:lvlJc w:val="left"/>
      <w:pPr>
        <w:tabs>
          <w:tab w:val="num" w:pos="5760"/>
        </w:tabs>
        <w:ind w:left="5760" w:hanging="360"/>
      </w:pPr>
      <w:rPr>
        <w:rFonts w:ascii="Cambria" w:hAnsi="Cambria" w:hint="default"/>
      </w:rPr>
    </w:lvl>
    <w:lvl w:ilvl="8" w:tplc="04190005" w:tentative="1">
      <w:start w:val="1"/>
      <w:numFmt w:val="bullet"/>
      <w:lvlText w:val=""/>
      <w:lvlJc w:val="left"/>
      <w:pPr>
        <w:tabs>
          <w:tab w:val="num" w:pos="6480"/>
        </w:tabs>
        <w:ind w:left="6480" w:hanging="360"/>
      </w:pPr>
      <w:rPr>
        <w:rFonts w:ascii="Cambria" w:hAnsi="Cambria" w:hint="default"/>
      </w:rPr>
    </w:lvl>
  </w:abstractNum>
  <w:abstractNum w:abstractNumId="3">
    <w:nsid w:val="0B8F2F80"/>
    <w:multiLevelType w:val="hybridMultilevel"/>
    <w:tmpl w:val="91AAC60E"/>
    <w:lvl w:ilvl="0" w:tplc="ADE6E1CA">
      <w:start w:val="1"/>
      <w:numFmt w:val="decimal"/>
      <w:suff w:val="space"/>
      <w:lvlText w:val="%1."/>
      <w:lvlJc w:val="left"/>
      <w:pPr>
        <w:ind w:left="72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0C350259"/>
    <w:multiLevelType w:val="hybridMultilevel"/>
    <w:tmpl w:val="018A4C62"/>
    <w:lvl w:ilvl="0" w:tplc="329C1410">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802713"/>
    <w:multiLevelType w:val="hybridMultilevel"/>
    <w:tmpl w:val="91AAC60E"/>
    <w:lvl w:ilvl="0" w:tplc="ADE6E1CA">
      <w:start w:val="1"/>
      <w:numFmt w:val="decimal"/>
      <w:suff w:val="space"/>
      <w:lvlText w:val="%1."/>
      <w:lvlJc w:val="left"/>
      <w:pPr>
        <w:ind w:left="72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10B17A4D"/>
    <w:multiLevelType w:val="hybridMultilevel"/>
    <w:tmpl w:val="75EEC558"/>
    <w:lvl w:ilvl="0" w:tplc="BECE7078">
      <w:start w:val="2"/>
      <w:numFmt w:val="decimal"/>
      <w:suff w:val="space"/>
      <w:lvlText w:val="%1."/>
      <w:lvlJc w:val="left"/>
      <w:pPr>
        <w:ind w:left="14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A573811"/>
    <w:multiLevelType w:val="hybridMultilevel"/>
    <w:tmpl w:val="BA1A1FFA"/>
    <w:lvl w:ilvl="0" w:tplc="0448A9AC">
      <w:start w:val="1"/>
      <w:numFmt w:val="decimal"/>
      <w:suff w:val="space"/>
      <w:lvlText w:val="%1."/>
      <w:lvlJc w:val="left"/>
      <w:pPr>
        <w:ind w:left="720" w:hanging="360"/>
      </w:pPr>
      <w:rPr>
        <w:rFonts w:hint="default"/>
      </w:rPr>
    </w:lvl>
    <w:lvl w:ilvl="1" w:tplc="04190019" w:tentative="1">
      <w:start w:val="1"/>
      <w:numFmt w:val="lowerLetter"/>
      <w:lvlText w:val="%2."/>
      <w:lvlJc w:val="left"/>
      <w:pPr>
        <w:tabs>
          <w:tab w:val="num" w:pos="2220"/>
        </w:tabs>
        <w:ind w:left="2220" w:hanging="360"/>
      </w:pPr>
    </w:lvl>
    <w:lvl w:ilvl="2" w:tplc="0419001B" w:tentative="1">
      <w:start w:val="1"/>
      <w:numFmt w:val="lowerRoman"/>
      <w:lvlText w:val="%3."/>
      <w:lvlJc w:val="right"/>
      <w:pPr>
        <w:tabs>
          <w:tab w:val="num" w:pos="2940"/>
        </w:tabs>
        <w:ind w:left="2940" w:hanging="180"/>
      </w:pPr>
    </w:lvl>
    <w:lvl w:ilvl="3" w:tplc="0419000F" w:tentative="1">
      <w:start w:val="1"/>
      <w:numFmt w:val="decimal"/>
      <w:lvlText w:val="%4."/>
      <w:lvlJc w:val="left"/>
      <w:pPr>
        <w:tabs>
          <w:tab w:val="num" w:pos="3660"/>
        </w:tabs>
        <w:ind w:left="3660" w:hanging="360"/>
      </w:pPr>
    </w:lvl>
    <w:lvl w:ilvl="4" w:tplc="04190019" w:tentative="1">
      <w:start w:val="1"/>
      <w:numFmt w:val="lowerLetter"/>
      <w:lvlText w:val="%5."/>
      <w:lvlJc w:val="left"/>
      <w:pPr>
        <w:tabs>
          <w:tab w:val="num" w:pos="4380"/>
        </w:tabs>
        <w:ind w:left="4380" w:hanging="360"/>
      </w:pPr>
    </w:lvl>
    <w:lvl w:ilvl="5" w:tplc="0419001B" w:tentative="1">
      <w:start w:val="1"/>
      <w:numFmt w:val="lowerRoman"/>
      <w:lvlText w:val="%6."/>
      <w:lvlJc w:val="right"/>
      <w:pPr>
        <w:tabs>
          <w:tab w:val="num" w:pos="5100"/>
        </w:tabs>
        <w:ind w:left="5100" w:hanging="180"/>
      </w:pPr>
    </w:lvl>
    <w:lvl w:ilvl="6" w:tplc="0419000F" w:tentative="1">
      <w:start w:val="1"/>
      <w:numFmt w:val="decimal"/>
      <w:lvlText w:val="%7."/>
      <w:lvlJc w:val="left"/>
      <w:pPr>
        <w:tabs>
          <w:tab w:val="num" w:pos="5820"/>
        </w:tabs>
        <w:ind w:left="5820" w:hanging="360"/>
      </w:pPr>
    </w:lvl>
    <w:lvl w:ilvl="7" w:tplc="04190019" w:tentative="1">
      <w:start w:val="1"/>
      <w:numFmt w:val="lowerLetter"/>
      <w:lvlText w:val="%8."/>
      <w:lvlJc w:val="left"/>
      <w:pPr>
        <w:tabs>
          <w:tab w:val="num" w:pos="6540"/>
        </w:tabs>
        <w:ind w:left="6540" w:hanging="360"/>
      </w:pPr>
    </w:lvl>
    <w:lvl w:ilvl="8" w:tplc="0419001B" w:tentative="1">
      <w:start w:val="1"/>
      <w:numFmt w:val="lowerRoman"/>
      <w:lvlText w:val="%9."/>
      <w:lvlJc w:val="right"/>
      <w:pPr>
        <w:tabs>
          <w:tab w:val="num" w:pos="7260"/>
        </w:tabs>
        <w:ind w:left="7260" w:hanging="180"/>
      </w:pPr>
    </w:lvl>
  </w:abstractNum>
  <w:abstractNum w:abstractNumId="8">
    <w:nsid w:val="1BA0099B"/>
    <w:multiLevelType w:val="hybridMultilevel"/>
    <w:tmpl w:val="E39C7D7C"/>
    <w:lvl w:ilvl="0" w:tplc="A46C2D5E">
      <w:start w:val="1"/>
      <w:numFmt w:val="decimal"/>
      <w:suff w:val="space"/>
      <w:lvlText w:val="%1."/>
      <w:lvlJc w:val="left"/>
      <w:pPr>
        <w:ind w:left="1804" w:hanging="109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1BFA7B13"/>
    <w:multiLevelType w:val="hybridMultilevel"/>
    <w:tmpl w:val="614ADBB0"/>
    <w:lvl w:ilvl="0" w:tplc="989ABFBC">
      <w:start w:val="1"/>
      <w:numFmt w:val="decimal"/>
      <w:lvlText w:val="1.%1."/>
      <w:lvlJc w:val="left"/>
      <w:pPr>
        <w:tabs>
          <w:tab w:val="num" w:pos="964"/>
        </w:tabs>
        <w:ind w:left="0" w:firstLine="709"/>
      </w:pPr>
      <w:rPr>
        <w:rFonts w:ascii="Cambria" w:hAnsi="Cambria" w:cs="Cambria" w:hint="default"/>
        <w:sz w:val="28"/>
        <w:szCs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1E270224"/>
    <w:multiLevelType w:val="hybridMultilevel"/>
    <w:tmpl w:val="98F455D8"/>
    <w:lvl w:ilvl="0" w:tplc="7DA82B44">
      <w:start w:val="1"/>
      <w:numFmt w:val="decimal"/>
      <w:suff w:val="space"/>
      <w:lvlText w:val="%1."/>
      <w:lvlJc w:val="left"/>
      <w:pPr>
        <w:ind w:left="14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E293C18"/>
    <w:multiLevelType w:val="hybridMultilevel"/>
    <w:tmpl w:val="055049C6"/>
    <w:lvl w:ilvl="0" w:tplc="5CC20256">
      <w:start w:val="1"/>
      <w:numFmt w:val="decimal"/>
      <w:suff w:val="space"/>
      <w:lvlText w:val="%1."/>
      <w:lvlJc w:val="left"/>
      <w:pPr>
        <w:ind w:left="720" w:hanging="360"/>
      </w:pPr>
      <w:rPr>
        <w:rFonts w:hint="default"/>
      </w:rPr>
    </w:lvl>
    <w:lvl w:ilvl="1" w:tplc="04190003" w:tentative="1">
      <w:start w:val="1"/>
      <w:numFmt w:val="bullet"/>
      <w:lvlText w:val="o"/>
      <w:lvlJc w:val="left"/>
      <w:pPr>
        <w:tabs>
          <w:tab w:val="num" w:pos="1440"/>
        </w:tabs>
        <w:ind w:left="1440" w:hanging="360"/>
      </w:pPr>
      <w:rPr>
        <w:rFonts w:ascii="Cambria" w:hAnsi="Cambria" w:hint="default"/>
      </w:rPr>
    </w:lvl>
    <w:lvl w:ilvl="2" w:tplc="04190005" w:tentative="1">
      <w:start w:val="1"/>
      <w:numFmt w:val="bullet"/>
      <w:lvlText w:val=""/>
      <w:lvlJc w:val="left"/>
      <w:pPr>
        <w:tabs>
          <w:tab w:val="num" w:pos="2160"/>
        </w:tabs>
        <w:ind w:left="2160" w:hanging="360"/>
      </w:pPr>
      <w:rPr>
        <w:rFonts w:ascii="Cambria" w:hAnsi="Cambria" w:hint="default"/>
      </w:rPr>
    </w:lvl>
    <w:lvl w:ilvl="3" w:tplc="04190001" w:tentative="1">
      <w:start w:val="1"/>
      <w:numFmt w:val="bullet"/>
      <w:lvlText w:val=""/>
      <w:lvlJc w:val="left"/>
      <w:pPr>
        <w:tabs>
          <w:tab w:val="num" w:pos="2880"/>
        </w:tabs>
        <w:ind w:left="2880" w:hanging="360"/>
      </w:pPr>
      <w:rPr>
        <w:rFonts w:ascii="@Malgun Gothic" w:hAnsi="@Malgun Gothic" w:hint="default"/>
      </w:rPr>
    </w:lvl>
    <w:lvl w:ilvl="4" w:tplc="04190003" w:tentative="1">
      <w:start w:val="1"/>
      <w:numFmt w:val="bullet"/>
      <w:lvlText w:val="o"/>
      <w:lvlJc w:val="left"/>
      <w:pPr>
        <w:tabs>
          <w:tab w:val="num" w:pos="3600"/>
        </w:tabs>
        <w:ind w:left="3600" w:hanging="360"/>
      </w:pPr>
      <w:rPr>
        <w:rFonts w:ascii="Cambria" w:hAnsi="Cambria" w:hint="default"/>
      </w:rPr>
    </w:lvl>
    <w:lvl w:ilvl="5" w:tplc="04190005" w:tentative="1">
      <w:start w:val="1"/>
      <w:numFmt w:val="bullet"/>
      <w:lvlText w:val=""/>
      <w:lvlJc w:val="left"/>
      <w:pPr>
        <w:tabs>
          <w:tab w:val="num" w:pos="4320"/>
        </w:tabs>
        <w:ind w:left="4320" w:hanging="360"/>
      </w:pPr>
      <w:rPr>
        <w:rFonts w:ascii="Cambria" w:hAnsi="Cambria" w:hint="default"/>
      </w:rPr>
    </w:lvl>
    <w:lvl w:ilvl="6" w:tplc="04190001" w:tentative="1">
      <w:start w:val="1"/>
      <w:numFmt w:val="bullet"/>
      <w:lvlText w:val=""/>
      <w:lvlJc w:val="left"/>
      <w:pPr>
        <w:tabs>
          <w:tab w:val="num" w:pos="5040"/>
        </w:tabs>
        <w:ind w:left="5040" w:hanging="360"/>
      </w:pPr>
      <w:rPr>
        <w:rFonts w:ascii="@Malgun Gothic" w:hAnsi="@Malgun Gothic" w:hint="default"/>
      </w:rPr>
    </w:lvl>
    <w:lvl w:ilvl="7" w:tplc="04190003" w:tentative="1">
      <w:start w:val="1"/>
      <w:numFmt w:val="bullet"/>
      <w:lvlText w:val="o"/>
      <w:lvlJc w:val="left"/>
      <w:pPr>
        <w:tabs>
          <w:tab w:val="num" w:pos="5760"/>
        </w:tabs>
        <w:ind w:left="5760" w:hanging="360"/>
      </w:pPr>
      <w:rPr>
        <w:rFonts w:ascii="Cambria" w:hAnsi="Cambria" w:hint="default"/>
      </w:rPr>
    </w:lvl>
    <w:lvl w:ilvl="8" w:tplc="04190005" w:tentative="1">
      <w:start w:val="1"/>
      <w:numFmt w:val="bullet"/>
      <w:lvlText w:val=""/>
      <w:lvlJc w:val="left"/>
      <w:pPr>
        <w:tabs>
          <w:tab w:val="num" w:pos="6480"/>
        </w:tabs>
        <w:ind w:left="6480" w:hanging="360"/>
      </w:pPr>
      <w:rPr>
        <w:rFonts w:ascii="Cambria" w:hAnsi="Cambria" w:hint="default"/>
      </w:rPr>
    </w:lvl>
  </w:abstractNum>
  <w:abstractNum w:abstractNumId="12">
    <w:nsid w:val="21736EFF"/>
    <w:multiLevelType w:val="hybridMultilevel"/>
    <w:tmpl w:val="BA1A1FFA"/>
    <w:lvl w:ilvl="0" w:tplc="0448A9AC">
      <w:start w:val="1"/>
      <w:numFmt w:val="decimal"/>
      <w:suff w:val="space"/>
      <w:lvlText w:val="%1."/>
      <w:lvlJc w:val="left"/>
      <w:pPr>
        <w:ind w:left="720" w:hanging="360"/>
      </w:pPr>
      <w:rPr>
        <w:rFonts w:hint="default"/>
      </w:rPr>
    </w:lvl>
    <w:lvl w:ilvl="1" w:tplc="04190019" w:tentative="1">
      <w:start w:val="1"/>
      <w:numFmt w:val="lowerLetter"/>
      <w:lvlText w:val="%2."/>
      <w:lvlJc w:val="left"/>
      <w:pPr>
        <w:tabs>
          <w:tab w:val="num" w:pos="2220"/>
        </w:tabs>
        <w:ind w:left="2220" w:hanging="360"/>
      </w:pPr>
    </w:lvl>
    <w:lvl w:ilvl="2" w:tplc="0419001B" w:tentative="1">
      <w:start w:val="1"/>
      <w:numFmt w:val="lowerRoman"/>
      <w:lvlText w:val="%3."/>
      <w:lvlJc w:val="right"/>
      <w:pPr>
        <w:tabs>
          <w:tab w:val="num" w:pos="2940"/>
        </w:tabs>
        <w:ind w:left="2940" w:hanging="180"/>
      </w:pPr>
    </w:lvl>
    <w:lvl w:ilvl="3" w:tplc="0419000F" w:tentative="1">
      <w:start w:val="1"/>
      <w:numFmt w:val="decimal"/>
      <w:lvlText w:val="%4."/>
      <w:lvlJc w:val="left"/>
      <w:pPr>
        <w:tabs>
          <w:tab w:val="num" w:pos="3660"/>
        </w:tabs>
        <w:ind w:left="3660" w:hanging="360"/>
      </w:pPr>
    </w:lvl>
    <w:lvl w:ilvl="4" w:tplc="04190019" w:tentative="1">
      <w:start w:val="1"/>
      <w:numFmt w:val="lowerLetter"/>
      <w:lvlText w:val="%5."/>
      <w:lvlJc w:val="left"/>
      <w:pPr>
        <w:tabs>
          <w:tab w:val="num" w:pos="4380"/>
        </w:tabs>
        <w:ind w:left="4380" w:hanging="360"/>
      </w:pPr>
    </w:lvl>
    <w:lvl w:ilvl="5" w:tplc="0419001B" w:tentative="1">
      <w:start w:val="1"/>
      <w:numFmt w:val="lowerRoman"/>
      <w:lvlText w:val="%6."/>
      <w:lvlJc w:val="right"/>
      <w:pPr>
        <w:tabs>
          <w:tab w:val="num" w:pos="5100"/>
        </w:tabs>
        <w:ind w:left="5100" w:hanging="180"/>
      </w:pPr>
    </w:lvl>
    <w:lvl w:ilvl="6" w:tplc="0419000F" w:tentative="1">
      <w:start w:val="1"/>
      <w:numFmt w:val="decimal"/>
      <w:lvlText w:val="%7."/>
      <w:lvlJc w:val="left"/>
      <w:pPr>
        <w:tabs>
          <w:tab w:val="num" w:pos="5820"/>
        </w:tabs>
        <w:ind w:left="5820" w:hanging="360"/>
      </w:pPr>
    </w:lvl>
    <w:lvl w:ilvl="7" w:tplc="04190019" w:tentative="1">
      <w:start w:val="1"/>
      <w:numFmt w:val="lowerLetter"/>
      <w:lvlText w:val="%8."/>
      <w:lvlJc w:val="left"/>
      <w:pPr>
        <w:tabs>
          <w:tab w:val="num" w:pos="6540"/>
        </w:tabs>
        <w:ind w:left="6540" w:hanging="360"/>
      </w:pPr>
    </w:lvl>
    <w:lvl w:ilvl="8" w:tplc="0419001B" w:tentative="1">
      <w:start w:val="1"/>
      <w:numFmt w:val="lowerRoman"/>
      <w:lvlText w:val="%9."/>
      <w:lvlJc w:val="right"/>
      <w:pPr>
        <w:tabs>
          <w:tab w:val="num" w:pos="7260"/>
        </w:tabs>
        <w:ind w:left="7260" w:hanging="180"/>
      </w:pPr>
    </w:lvl>
  </w:abstractNum>
  <w:abstractNum w:abstractNumId="13">
    <w:nsid w:val="2ADD2802"/>
    <w:multiLevelType w:val="multilevel"/>
    <w:tmpl w:val="904082C8"/>
    <w:lvl w:ilvl="0">
      <w:start w:val="1"/>
      <w:numFmt w:val="decimal"/>
      <w:lvlText w:val="%1."/>
      <w:lvlJc w:val="left"/>
      <w:pPr>
        <w:tabs>
          <w:tab w:val="num" w:pos="964"/>
        </w:tabs>
        <w:ind w:left="0" w:firstLine="709"/>
      </w:pPr>
      <w:rPr>
        <w:rFonts w:hint="default"/>
        <w:lang w:val="en-US"/>
      </w:rPr>
    </w:lvl>
    <w:lvl w:ilvl="1">
      <w:start w:val="1"/>
      <w:numFmt w:val="decimal"/>
      <w:lvlText w:val="16.%2."/>
      <w:lvlJc w:val="left"/>
      <w:pPr>
        <w:tabs>
          <w:tab w:val="num" w:pos="964"/>
        </w:tabs>
        <w:ind w:left="0" w:firstLine="709"/>
      </w:pPr>
      <w:rPr>
        <w:rFonts w:ascii="Cambria" w:eastAsia="Cambria" w:hAnsi="Cambria" w:cs="Cambria" w:hint="default"/>
        <w:b w:val="0"/>
      </w:rPr>
    </w:lvl>
    <w:lvl w:ilvl="2">
      <w:start w:val="1"/>
      <w:numFmt w:val="decimal"/>
      <w:lvlText w:val="%1.%2.%3."/>
      <w:lvlJc w:val="left"/>
      <w:pPr>
        <w:tabs>
          <w:tab w:val="num" w:pos="2618"/>
        </w:tabs>
        <w:ind w:left="2618" w:hanging="1200"/>
      </w:pPr>
      <w:rPr>
        <w:rFonts w:hint="default"/>
      </w:rPr>
    </w:lvl>
    <w:lvl w:ilvl="3">
      <w:start w:val="1"/>
      <w:numFmt w:val="decimal"/>
      <w:lvlText w:val="%1.%2.%3.%4."/>
      <w:lvlJc w:val="left"/>
      <w:pPr>
        <w:tabs>
          <w:tab w:val="num" w:pos="3327"/>
        </w:tabs>
        <w:ind w:left="3327" w:hanging="1200"/>
      </w:pPr>
      <w:rPr>
        <w:rFonts w:hint="default"/>
      </w:rPr>
    </w:lvl>
    <w:lvl w:ilvl="4">
      <w:start w:val="1"/>
      <w:numFmt w:val="decimal"/>
      <w:lvlText w:val="%1.%2.%3.%4.%5."/>
      <w:lvlJc w:val="left"/>
      <w:pPr>
        <w:tabs>
          <w:tab w:val="num" w:pos="4036"/>
        </w:tabs>
        <w:ind w:left="4036" w:hanging="120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abstractNum w:abstractNumId="14">
    <w:nsid w:val="2D7C1D8C"/>
    <w:multiLevelType w:val="multilevel"/>
    <w:tmpl w:val="3140DD0C"/>
    <w:lvl w:ilvl="0">
      <w:start w:val="2"/>
      <w:numFmt w:val="decimal"/>
      <w:lvlText w:val="%1."/>
      <w:lvlJc w:val="left"/>
      <w:pPr>
        <w:tabs>
          <w:tab w:val="num" w:pos="964"/>
        </w:tabs>
        <w:ind w:left="0" w:firstLine="709"/>
      </w:pPr>
      <w:rPr>
        <w:rFonts w:hint="default"/>
      </w:rPr>
    </w:lvl>
    <w:lvl w:ilvl="1">
      <w:start w:val="1"/>
      <w:numFmt w:val="decimal"/>
      <w:lvlText w:val="10.%2."/>
      <w:lvlJc w:val="left"/>
      <w:pPr>
        <w:tabs>
          <w:tab w:val="num" w:pos="964"/>
        </w:tabs>
        <w:ind w:left="0" w:firstLine="709"/>
      </w:pPr>
      <w:rPr>
        <w:rFonts w:ascii="Cambria" w:eastAsia="Cambria" w:hAnsi="Cambria" w:cs="Cambria" w:hint="default"/>
        <w:b w:val="0"/>
      </w:rPr>
    </w:lvl>
    <w:lvl w:ilvl="2">
      <w:start w:val="1"/>
      <w:numFmt w:val="decimal"/>
      <w:lvlText w:val="%1.%2.%3."/>
      <w:lvlJc w:val="left"/>
      <w:pPr>
        <w:tabs>
          <w:tab w:val="num" w:pos="2618"/>
        </w:tabs>
        <w:ind w:left="2618" w:hanging="1200"/>
      </w:pPr>
      <w:rPr>
        <w:rFonts w:hint="default"/>
      </w:rPr>
    </w:lvl>
    <w:lvl w:ilvl="3">
      <w:start w:val="1"/>
      <w:numFmt w:val="decimal"/>
      <w:lvlText w:val="%1.%2.%3.%4."/>
      <w:lvlJc w:val="left"/>
      <w:pPr>
        <w:tabs>
          <w:tab w:val="num" w:pos="3327"/>
        </w:tabs>
        <w:ind w:left="3327" w:hanging="1200"/>
      </w:pPr>
      <w:rPr>
        <w:rFonts w:hint="default"/>
      </w:rPr>
    </w:lvl>
    <w:lvl w:ilvl="4">
      <w:start w:val="1"/>
      <w:numFmt w:val="decimal"/>
      <w:lvlText w:val="%1.%2.%3.%4.%5."/>
      <w:lvlJc w:val="left"/>
      <w:pPr>
        <w:tabs>
          <w:tab w:val="num" w:pos="4036"/>
        </w:tabs>
        <w:ind w:left="4036" w:hanging="120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abstractNum w:abstractNumId="15">
    <w:nsid w:val="34845E95"/>
    <w:multiLevelType w:val="hybridMultilevel"/>
    <w:tmpl w:val="AA2626FC"/>
    <w:lvl w:ilvl="0" w:tplc="FFFFFFFF">
      <w:start w:val="1"/>
      <w:numFmt w:val="bullet"/>
      <w:lvlText w:val=""/>
      <w:lvlJc w:val="left"/>
      <w:pPr>
        <w:tabs>
          <w:tab w:val="num" w:pos="1939"/>
        </w:tabs>
        <w:ind w:left="1939" w:hanging="360"/>
      </w:pPr>
      <w:rPr>
        <w:rFonts w:ascii="@Malgun Gothic" w:hAnsi="@Malgun Gothic" w:hint="default"/>
      </w:rPr>
    </w:lvl>
    <w:lvl w:ilvl="1" w:tplc="FFFFFFFF" w:tentative="1">
      <w:start w:val="1"/>
      <w:numFmt w:val="bullet"/>
      <w:lvlText w:val="o"/>
      <w:lvlJc w:val="left"/>
      <w:pPr>
        <w:tabs>
          <w:tab w:val="num" w:pos="2659"/>
        </w:tabs>
        <w:ind w:left="2659" w:hanging="360"/>
      </w:pPr>
      <w:rPr>
        <w:rFonts w:ascii="Cambria" w:hAnsi="Cambria" w:cs="Cambria" w:hint="default"/>
      </w:rPr>
    </w:lvl>
    <w:lvl w:ilvl="2" w:tplc="FFFFFFFF" w:tentative="1">
      <w:start w:val="1"/>
      <w:numFmt w:val="bullet"/>
      <w:lvlText w:val=""/>
      <w:lvlJc w:val="left"/>
      <w:pPr>
        <w:tabs>
          <w:tab w:val="num" w:pos="3379"/>
        </w:tabs>
        <w:ind w:left="3379" w:hanging="360"/>
      </w:pPr>
      <w:rPr>
        <w:rFonts w:ascii="Cambria" w:hAnsi="Cambria" w:hint="default"/>
      </w:rPr>
    </w:lvl>
    <w:lvl w:ilvl="3" w:tplc="FFFFFFFF" w:tentative="1">
      <w:start w:val="1"/>
      <w:numFmt w:val="bullet"/>
      <w:lvlText w:val=""/>
      <w:lvlJc w:val="left"/>
      <w:pPr>
        <w:tabs>
          <w:tab w:val="num" w:pos="4099"/>
        </w:tabs>
        <w:ind w:left="4099" w:hanging="360"/>
      </w:pPr>
      <w:rPr>
        <w:rFonts w:ascii="@Malgun Gothic" w:hAnsi="@Malgun Gothic" w:hint="default"/>
      </w:rPr>
    </w:lvl>
    <w:lvl w:ilvl="4" w:tplc="FFFFFFFF" w:tentative="1">
      <w:start w:val="1"/>
      <w:numFmt w:val="bullet"/>
      <w:lvlText w:val="o"/>
      <w:lvlJc w:val="left"/>
      <w:pPr>
        <w:tabs>
          <w:tab w:val="num" w:pos="4819"/>
        </w:tabs>
        <w:ind w:left="4819" w:hanging="360"/>
      </w:pPr>
      <w:rPr>
        <w:rFonts w:ascii="Cambria" w:hAnsi="Cambria" w:cs="Cambria" w:hint="default"/>
      </w:rPr>
    </w:lvl>
    <w:lvl w:ilvl="5" w:tplc="FFFFFFFF" w:tentative="1">
      <w:start w:val="1"/>
      <w:numFmt w:val="bullet"/>
      <w:lvlText w:val=""/>
      <w:lvlJc w:val="left"/>
      <w:pPr>
        <w:tabs>
          <w:tab w:val="num" w:pos="5539"/>
        </w:tabs>
        <w:ind w:left="5539" w:hanging="360"/>
      </w:pPr>
      <w:rPr>
        <w:rFonts w:ascii="Cambria" w:hAnsi="Cambria" w:hint="default"/>
      </w:rPr>
    </w:lvl>
    <w:lvl w:ilvl="6" w:tplc="FFFFFFFF" w:tentative="1">
      <w:start w:val="1"/>
      <w:numFmt w:val="bullet"/>
      <w:lvlText w:val=""/>
      <w:lvlJc w:val="left"/>
      <w:pPr>
        <w:tabs>
          <w:tab w:val="num" w:pos="6259"/>
        </w:tabs>
        <w:ind w:left="6259" w:hanging="360"/>
      </w:pPr>
      <w:rPr>
        <w:rFonts w:ascii="@Malgun Gothic" w:hAnsi="@Malgun Gothic" w:hint="default"/>
      </w:rPr>
    </w:lvl>
    <w:lvl w:ilvl="7" w:tplc="FFFFFFFF" w:tentative="1">
      <w:start w:val="1"/>
      <w:numFmt w:val="bullet"/>
      <w:lvlText w:val="o"/>
      <w:lvlJc w:val="left"/>
      <w:pPr>
        <w:tabs>
          <w:tab w:val="num" w:pos="6979"/>
        </w:tabs>
        <w:ind w:left="6979" w:hanging="360"/>
      </w:pPr>
      <w:rPr>
        <w:rFonts w:ascii="Cambria" w:hAnsi="Cambria" w:cs="Cambria" w:hint="default"/>
      </w:rPr>
    </w:lvl>
    <w:lvl w:ilvl="8" w:tplc="FFFFFFFF" w:tentative="1">
      <w:start w:val="1"/>
      <w:numFmt w:val="bullet"/>
      <w:lvlText w:val=""/>
      <w:lvlJc w:val="left"/>
      <w:pPr>
        <w:tabs>
          <w:tab w:val="num" w:pos="7699"/>
        </w:tabs>
        <w:ind w:left="7699" w:hanging="360"/>
      </w:pPr>
      <w:rPr>
        <w:rFonts w:ascii="Cambria" w:hAnsi="Cambria" w:hint="default"/>
      </w:rPr>
    </w:lvl>
  </w:abstractNum>
  <w:abstractNum w:abstractNumId="16">
    <w:nsid w:val="348F0FE1"/>
    <w:multiLevelType w:val="multilevel"/>
    <w:tmpl w:val="B3AEBD52"/>
    <w:lvl w:ilvl="0">
      <w:start w:val="2"/>
      <w:numFmt w:val="decimal"/>
      <w:lvlText w:val="%1."/>
      <w:lvlJc w:val="left"/>
      <w:pPr>
        <w:tabs>
          <w:tab w:val="num" w:pos="964"/>
        </w:tabs>
        <w:ind w:left="0" w:firstLine="709"/>
      </w:pPr>
      <w:rPr>
        <w:rFonts w:hint="default"/>
        <w:lang w:val="en-US"/>
      </w:rPr>
    </w:lvl>
    <w:lvl w:ilvl="1">
      <w:start w:val="1"/>
      <w:numFmt w:val="decimal"/>
      <w:lvlText w:val="14.%2."/>
      <w:lvlJc w:val="left"/>
      <w:pPr>
        <w:tabs>
          <w:tab w:val="num" w:pos="964"/>
        </w:tabs>
        <w:ind w:left="0" w:firstLine="709"/>
      </w:pPr>
      <w:rPr>
        <w:rFonts w:ascii="Cambria" w:eastAsia="Cambria" w:hAnsi="Cambria" w:cs="Cambria" w:hint="default"/>
        <w:b w:val="0"/>
      </w:rPr>
    </w:lvl>
    <w:lvl w:ilvl="2">
      <w:start w:val="1"/>
      <w:numFmt w:val="decimal"/>
      <w:lvlText w:val="%1.%2.%3."/>
      <w:lvlJc w:val="left"/>
      <w:pPr>
        <w:tabs>
          <w:tab w:val="num" w:pos="2618"/>
        </w:tabs>
        <w:ind w:left="2618" w:hanging="1200"/>
      </w:pPr>
      <w:rPr>
        <w:rFonts w:hint="default"/>
      </w:rPr>
    </w:lvl>
    <w:lvl w:ilvl="3">
      <w:start w:val="1"/>
      <w:numFmt w:val="decimal"/>
      <w:lvlText w:val="%1.%2.%3.%4."/>
      <w:lvlJc w:val="left"/>
      <w:pPr>
        <w:tabs>
          <w:tab w:val="num" w:pos="3327"/>
        </w:tabs>
        <w:ind w:left="3327" w:hanging="1200"/>
      </w:pPr>
      <w:rPr>
        <w:rFonts w:hint="default"/>
      </w:rPr>
    </w:lvl>
    <w:lvl w:ilvl="4">
      <w:start w:val="1"/>
      <w:numFmt w:val="decimal"/>
      <w:lvlText w:val="%1.%2.%3.%4.%5."/>
      <w:lvlJc w:val="left"/>
      <w:pPr>
        <w:tabs>
          <w:tab w:val="num" w:pos="4036"/>
        </w:tabs>
        <w:ind w:left="4036" w:hanging="120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abstractNum w:abstractNumId="17">
    <w:nsid w:val="3BE2169C"/>
    <w:multiLevelType w:val="hybridMultilevel"/>
    <w:tmpl w:val="0F601370"/>
    <w:lvl w:ilvl="0" w:tplc="8722BC46">
      <w:start w:val="1"/>
      <w:numFmt w:val="decimal"/>
      <w:lvlText w:val="%1."/>
      <w:lvlJc w:val="left"/>
      <w:pPr>
        <w:tabs>
          <w:tab w:val="num" w:pos="975"/>
        </w:tabs>
        <w:ind w:left="11" w:firstLine="709"/>
      </w:pPr>
      <w:rPr>
        <w:rFonts w:hint="default"/>
      </w:rPr>
    </w:lvl>
    <w:lvl w:ilvl="1" w:tplc="04190019" w:tentative="1">
      <w:start w:val="1"/>
      <w:numFmt w:val="lowerLetter"/>
      <w:lvlText w:val="%2."/>
      <w:lvlJc w:val="left"/>
      <w:pPr>
        <w:tabs>
          <w:tab w:val="num" w:pos="1451"/>
        </w:tabs>
        <w:ind w:left="1451" w:hanging="360"/>
      </w:pPr>
    </w:lvl>
    <w:lvl w:ilvl="2" w:tplc="0419001B" w:tentative="1">
      <w:start w:val="1"/>
      <w:numFmt w:val="lowerRoman"/>
      <w:lvlText w:val="%3."/>
      <w:lvlJc w:val="right"/>
      <w:pPr>
        <w:tabs>
          <w:tab w:val="num" w:pos="2171"/>
        </w:tabs>
        <w:ind w:left="2171" w:hanging="180"/>
      </w:pPr>
    </w:lvl>
    <w:lvl w:ilvl="3" w:tplc="0419000F" w:tentative="1">
      <w:start w:val="1"/>
      <w:numFmt w:val="decimal"/>
      <w:lvlText w:val="%4."/>
      <w:lvlJc w:val="left"/>
      <w:pPr>
        <w:tabs>
          <w:tab w:val="num" w:pos="2891"/>
        </w:tabs>
        <w:ind w:left="2891" w:hanging="360"/>
      </w:pPr>
    </w:lvl>
    <w:lvl w:ilvl="4" w:tplc="04190019" w:tentative="1">
      <w:start w:val="1"/>
      <w:numFmt w:val="lowerLetter"/>
      <w:lvlText w:val="%5."/>
      <w:lvlJc w:val="left"/>
      <w:pPr>
        <w:tabs>
          <w:tab w:val="num" w:pos="3611"/>
        </w:tabs>
        <w:ind w:left="3611" w:hanging="360"/>
      </w:pPr>
    </w:lvl>
    <w:lvl w:ilvl="5" w:tplc="0419001B" w:tentative="1">
      <w:start w:val="1"/>
      <w:numFmt w:val="lowerRoman"/>
      <w:lvlText w:val="%6."/>
      <w:lvlJc w:val="right"/>
      <w:pPr>
        <w:tabs>
          <w:tab w:val="num" w:pos="4331"/>
        </w:tabs>
        <w:ind w:left="4331" w:hanging="180"/>
      </w:pPr>
    </w:lvl>
    <w:lvl w:ilvl="6" w:tplc="0419000F" w:tentative="1">
      <w:start w:val="1"/>
      <w:numFmt w:val="decimal"/>
      <w:lvlText w:val="%7."/>
      <w:lvlJc w:val="left"/>
      <w:pPr>
        <w:tabs>
          <w:tab w:val="num" w:pos="5051"/>
        </w:tabs>
        <w:ind w:left="5051" w:hanging="360"/>
      </w:pPr>
    </w:lvl>
    <w:lvl w:ilvl="7" w:tplc="04190019" w:tentative="1">
      <w:start w:val="1"/>
      <w:numFmt w:val="lowerLetter"/>
      <w:lvlText w:val="%8."/>
      <w:lvlJc w:val="left"/>
      <w:pPr>
        <w:tabs>
          <w:tab w:val="num" w:pos="5771"/>
        </w:tabs>
        <w:ind w:left="5771" w:hanging="360"/>
      </w:pPr>
    </w:lvl>
    <w:lvl w:ilvl="8" w:tplc="0419001B" w:tentative="1">
      <w:start w:val="1"/>
      <w:numFmt w:val="lowerRoman"/>
      <w:lvlText w:val="%9."/>
      <w:lvlJc w:val="right"/>
      <w:pPr>
        <w:tabs>
          <w:tab w:val="num" w:pos="6491"/>
        </w:tabs>
        <w:ind w:left="6491" w:hanging="180"/>
      </w:pPr>
    </w:lvl>
  </w:abstractNum>
  <w:abstractNum w:abstractNumId="18">
    <w:nsid w:val="417D2D66"/>
    <w:multiLevelType w:val="hybridMultilevel"/>
    <w:tmpl w:val="018A4C62"/>
    <w:lvl w:ilvl="0" w:tplc="329C1410">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705550C"/>
    <w:multiLevelType w:val="multilevel"/>
    <w:tmpl w:val="A6DCC288"/>
    <w:lvl w:ilvl="0">
      <w:start w:val="1"/>
      <w:numFmt w:val="decimal"/>
      <w:lvlText w:val="%1."/>
      <w:lvlJc w:val="left"/>
      <w:pPr>
        <w:tabs>
          <w:tab w:val="num" w:pos="964"/>
        </w:tabs>
        <w:ind w:left="0" w:firstLine="709"/>
      </w:pPr>
      <w:rPr>
        <w:rFonts w:hint="default"/>
        <w:lang w:val="en-US"/>
      </w:rPr>
    </w:lvl>
    <w:lvl w:ilvl="1">
      <w:start w:val="1"/>
      <w:numFmt w:val="decimal"/>
      <w:lvlText w:val="14.%2."/>
      <w:lvlJc w:val="left"/>
      <w:pPr>
        <w:tabs>
          <w:tab w:val="num" w:pos="964"/>
        </w:tabs>
        <w:ind w:left="0" w:firstLine="709"/>
      </w:pPr>
      <w:rPr>
        <w:rFonts w:ascii="Cambria" w:eastAsia="Cambria" w:hAnsi="Cambria" w:cs="Cambria" w:hint="default"/>
        <w:b w:val="0"/>
      </w:rPr>
    </w:lvl>
    <w:lvl w:ilvl="2">
      <w:start w:val="1"/>
      <w:numFmt w:val="decimal"/>
      <w:lvlText w:val="%1.%2.%3."/>
      <w:lvlJc w:val="left"/>
      <w:pPr>
        <w:tabs>
          <w:tab w:val="num" w:pos="2618"/>
        </w:tabs>
        <w:ind w:left="2618" w:hanging="1200"/>
      </w:pPr>
      <w:rPr>
        <w:rFonts w:hint="default"/>
      </w:rPr>
    </w:lvl>
    <w:lvl w:ilvl="3">
      <w:start w:val="1"/>
      <w:numFmt w:val="decimal"/>
      <w:lvlText w:val="%1.%2.%3.%4."/>
      <w:lvlJc w:val="left"/>
      <w:pPr>
        <w:tabs>
          <w:tab w:val="num" w:pos="3327"/>
        </w:tabs>
        <w:ind w:left="3327" w:hanging="1200"/>
      </w:pPr>
      <w:rPr>
        <w:rFonts w:hint="default"/>
      </w:rPr>
    </w:lvl>
    <w:lvl w:ilvl="4">
      <w:start w:val="1"/>
      <w:numFmt w:val="decimal"/>
      <w:lvlText w:val="%1.%2.%3.%4.%5."/>
      <w:lvlJc w:val="left"/>
      <w:pPr>
        <w:tabs>
          <w:tab w:val="num" w:pos="4036"/>
        </w:tabs>
        <w:ind w:left="4036" w:hanging="120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abstractNum w:abstractNumId="20">
    <w:nsid w:val="50005A5B"/>
    <w:multiLevelType w:val="hybridMultilevel"/>
    <w:tmpl w:val="E39C7D7C"/>
    <w:lvl w:ilvl="0" w:tplc="A46C2D5E">
      <w:start w:val="1"/>
      <w:numFmt w:val="decimal"/>
      <w:suff w:val="space"/>
      <w:lvlText w:val="%1."/>
      <w:lvlJc w:val="left"/>
      <w:pPr>
        <w:ind w:left="1804" w:hanging="109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535C26F4"/>
    <w:multiLevelType w:val="multilevel"/>
    <w:tmpl w:val="A9C0D516"/>
    <w:lvl w:ilvl="0">
      <w:start w:val="1"/>
      <w:numFmt w:val="decimal"/>
      <w:lvlText w:val="1.%1."/>
      <w:lvlJc w:val="left"/>
      <w:pPr>
        <w:tabs>
          <w:tab w:val="num" w:pos="964"/>
        </w:tabs>
        <w:ind w:left="0" w:firstLine="709"/>
      </w:pPr>
      <w:rPr>
        <w:rFonts w:ascii="@Malgun Gothic" w:hAnsi="@Malgun Gothic"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nsid w:val="5D986556"/>
    <w:multiLevelType w:val="multilevel"/>
    <w:tmpl w:val="A5589546"/>
    <w:lvl w:ilvl="0">
      <w:start w:val="1"/>
      <w:numFmt w:val="decimal"/>
      <w:lvlText w:val="%1."/>
      <w:lvlJc w:val="left"/>
      <w:pPr>
        <w:tabs>
          <w:tab w:val="num" w:pos="255"/>
        </w:tabs>
        <w:ind w:left="-709" w:firstLine="709"/>
      </w:pPr>
      <w:rPr>
        <w:rFonts w:hint="default"/>
      </w:rPr>
    </w:lvl>
    <w:lvl w:ilvl="1">
      <w:start w:val="1"/>
      <w:numFmt w:val="decimal"/>
      <w:lvlText w:val="11.%2."/>
      <w:lvlJc w:val="left"/>
      <w:pPr>
        <w:tabs>
          <w:tab w:val="num" w:pos="964"/>
        </w:tabs>
        <w:ind w:left="0" w:firstLine="709"/>
      </w:pPr>
      <w:rPr>
        <w:rFonts w:ascii="Cambria" w:eastAsia="Cambria" w:hAnsi="Cambria" w:cs="Cambria" w:hint="default"/>
        <w:b w:val="0"/>
      </w:rPr>
    </w:lvl>
    <w:lvl w:ilvl="2">
      <w:start w:val="1"/>
      <w:numFmt w:val="decimal"/>
      <w:lvlText w:val="%1.%2.%3."/>
      <w:lvlJc w:val="left"/>
      <w:pPr>
        <w:tabs>
          <w:tab w:val="num" w:pos="2618"/>
        </w:tabs>
        <w:ind w:left="2618" w:hanging="1200"/>
      </w:pPr>
      <w:rPr>
        <w:rFonts w:hint="default"/>
      </w:rPr>
    </w:lvl>
    <w:lvl w:ilvl="3">
      <w:start w:val="1"/>
      <w:numFmt w:val="decimal"/>
      <w:lvlText w:val="%1.%2.%3.%4."/>
      <w:lvlJc w:val="left"/>
      <w:pPr>
        <w:tabs>
          <w:tab w:val="num" w:pos="3327"/>
        </w:tabs>
        <w:ind w:left="3327" w:hanging="1200"/>
      </w:pPr>
      <w:rPr>
        <w:rFonts w:hint="default"/>
      </w:rPr>
    </w:lvl>
    <w:lvl w:ilvl="4">
      <w:start w:val="1"/>
      <w:numFmt w:val="decimal"/>
      <w:lvlText w:val="%1.%2.%3.%4.%5."/>
      <w:lvlJc w:val="left"/>
      <w:pPr>
        <w:tabs>
          <w:tab w:val="num" w:pos="4036"/>
        </w:tabs>
        <w:ind w:left="4036" w:hanging="120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abstractNum w:abstractNumId="23">
    <w:nsid w:val="5ED44504"/>
    <w:multiLevelType w:val="multilevel"/>
    <w:tmpl w:val="904082C8"/>
    <w:lvl w:ilvl="0">
      <w:start w:val="1"/>
      <w:numFmt w:val="decimal"/>
      <w:lvlText w:val="%1."/>
      <w:lvlJc w:val="left"/>
      <w:pPr>
        <w:tabs>
          <w:tab w:val="num" w:pos="964"/>
        </w:tabs>
        <w:ind w:left="0" w:firstLine="709"/>
      </w:pPr>
      <w:rPr>
        <w:rFonts w:hint="default"/>
        <w:lang w:val="en-US"/>
      </w:rPr>
    </w:lvl>
    <w:lvl w:ilvl="1">
      <w:start w:val="1"/>
      <w:numFmt w:val="decimal"/>
      <w:lvlText w:val="16.%2."/>
      <w:lvlJc w:val="left"/>
      <w:pPr>
        <w:tabs>
          <w:tab w:val="num" w:pos="964"/>
        </w:tabs>
        <w:ind w:left="0" w:firstLine="709"/>
      </w:pPr>
      <w:rPr>
        <w:rFonts w:ascii="Cambria" w:eastAsia="Cambria" w:hAnsi="Cambria" w:cs="Cambria" w:hint="default"/>
        <w:b w:val="0"/>
      </w:rPr>
    </w:lvl>
    <w:lvl w:ilvl="2">
      <w:start w:val="1"/>
      <w:numFmt w:val="decimal"/>
      <w:lvlText w:val="%1.%2.%3."/>
      <w:lvlJc w:val="left"/>
      <w:pPr>
        <w:tabs>
          <w:tab w:val="num" w:pos="2618"/>
        </w:tabs>
        <w:ind w:left="2618" w:hanging="1200"/>
      </w:pPr>
      <w:rPr>
        <w:rFonts w:hint="default"/>
      </w:rPr>
    </w:lvl>
    <w:lvl w:ilvl="3">
      <w:start w:val="1"/>
      <w:numFmt w:val="decimal"/>
      <w:lvlText w:val="%1.%2.%3.%4."/>
      <w:lvlJc w:val="left"/>
      <w:pPr>
        <w:tabs>
          <w:tab w:val="num" w:pos="3327"/>
        </w:tabs>
        <w:ind w:left="3327" w:hanging="1200"/>
      </w:pPr>
      <w:rPr>
        <w:rFonts w:hint="default"/>
      </w:rPr>
    </w:lvl>
    <w:lvl w:ilvl="4">
      <w:start w:val="1"/>
      <w:numFmt w:val="decimal"/>
      <w:lvlText w:val="%1.%2.%3.%4.%5."/>
      <w:lvlJc w:val="left"/>
      <w:pPr>
        <w:tabs>
          <w:tab w:val="num" w:pos="4036"/>
        </w:tabs>
        <w:ind w:left="4036" w:hanging="120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abstractNum w:abstractNumId="24">
    <w:nsid w:val="619A1AE0"/>
    <w:multiLevelType w:val="multilevel"/>
    <w:tmpl w:val="97A4DA2E"/>
    <w:lvl w:ilvl="0">
      <w:start w:val="2"/>
      <w:numFmt w:val="decimal"/>
      <w:lvlText w:val="%1."/>
      <w:lvlJc w:val="left"/>
      <w:pPr>
        <w:tabs>
          <w:tab w:val="num" w:pos="964"/>
        </w:tabs>
        <w:ind w:left="0" w:firstLine="709"/>
      </w:pPr>
      <w:rPr>
        <w:rFonts w:hint="default"/>
      </w:rPr>
    </w:lvl>
    <w:lvl w:ilvl="1">
      <w:start w:val="1"/>
      <w:numFmt w:val="decimal"/>
      <w:lvlText w:val="11.%2."/>
      <w:lvlJc w:val="left"/>
      <w:pPr>
        <w:tabs>
          <w:tab w:val="num" w:pos="964"/>
        </w:tabs>
        <w:ind w:left="0" w:firstLine="709"/>
      </w:pPr>
      <w:rPr>
        <w:rFonts w:ascii="Cambria" w:eastAsia="Cambria" w:hAnsi="Cambria" w:cs="Cambria" w:hint="default"/>
        <w:b w:val="0"/>
      </w:rPr>
    </w:lvl>
    <w:lvl w:ilvl="2">
      <w:start w:val="1"/>
      <w:numFmt w:val="decimal"/>
      <w:lvlText w:val="%1.%2.%3."/>
      <w:lvlJc w:val="left"/>
      <w:pPr>
        <w:tabs>
          <w:tab w:val="num" w:pos="2618"/>
        </w:tabs>
        <w:ind w:left="2618" w:hanging="1200"/>
      </w:pPr>
      <w:rPr>
        <w:rFonts w:hint="default"/>
      </w:rPr>
    </w:lvl>
    <w:lvl w:ilvl="3">
      <w:start w:val="1"/>
      <w:numFmt w:val="decimal"/>
      <w:lvlText w:val="%1.%2.%3.%4."/>
      <w:lvlJc w:val="left"/>
      <w:pPr>
        <w:tabs>
          <w:tab w:val="num" w:pos="3327"/>
        </w:tabs>
        <w:ind w:left="3327" w:hanging="1200"/>
      </w:pPr>
      <w:rPr>
        <w:rFonts w:hint="default"/>
      </w:rPr>
    </w:lvl>
    <w:lvl w:ilvl="4">
      <w:start w:val="1"/>
      <w:numFmt w:val="decimal"/>
      <w:lvlText w:val="%1.%2.%3.%4.%5."/>
      <w:lvlJc w:val="left"/>
      <w:pPr>
        <w:tabs>
          <w:tab w:val="num" w:pos="4036"/>
        </w:tabs>
        <w:ind w:left="4036" w:hanging="120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abstractNum w:abstractNumId="25">
    <w:nsid w:val="63A3412C"/>
    <w:multiLevelType w:val="hybridMultilevel"/>
    <w:tmpl w:val="7FE2794A"/>
    <w:lvl w:ilvl="0" w:tplc="7D220FE0">
      <w:start w:val="1"/>
      <w:numFmt w:val="decimal"/>
      <w:suff w:val="space"/>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nsid w:val="67661116"/>
    <w:multiLevelType w:val="multilevel"/>
    <w:tmpl w:val="B46AE562"/>
    <w:lvl w:ilvl="0">
      <w:start w:val="1"/>
      <w:numFmt w:val="decimal"/>
      <w:lvlText w:val="%1."/>
      <w:lvlJc w:val="left"/>
      <w:pPr>
        <w:tabs>
          <w:tab w:val="num" w:pos="964"/>
        </w:tabs>
        <w:ind w:left="0" w:firstLine="709"/>
      </w:pPr>
      <w:rPr>
        <w:rFonts w:hint="default"/>
        <w:lang w:val="en-US"/>
      </w:rPr>
    </w:lvl>
    <w:lvl w:ilvl="1">
      <w:start w:val="1"/>
      <w:numFmt w:val="decimal"/>
      <w:lvlText w:val="17.%2."/>
      <w:lvlJc w:val="left"/>
      <w:pPr>
        <w:tabs>
          <w:tab w:val="num" w:pos="964"/>
        </w:tabs>
        <w:ind w:left="0" w:firstLine="709"/>
      </w:pPr>
      <w:rPr>
        <w:rFonts w:ascii="Cambria" w:eastAsia="Cambria" w:hAnsi="Cambria" w:cs="Cambria" w:hint="default"/>
        <w:b w:val="0"/>
      </w:rPr>
    </w:lvl>
    <w:lvl w:ilvl="2">
      <w:start w:val="1"/>
      <w:numFmt w:val="decimal"/>
      <w:lvlText w:val="%1.%2.%3."/>
      <w:lvlJc w:val="left"/>
      <w:pPr>
        <w:tabs>
          <w:tab w:val="num" w:pos="2618"/>
        </w:tabs>
        <w:ind w:left="2618" w:hanging="1200"/>
      </w:pPr>
      <w:rPr>
        <w:rFonts w:hint="default"/>
      </w:rPr>
    </w:lvl>
    <w:lvl w:ilvl="3">
      <w:start w:val="1"/>
      <w:numFmt w:val="decimal"/>
      <w:lvlText w:val="%1.%2.%3.%4."/>
      <w:lvlJc w:val="left"/>
      <w:pPr>
        <w:tabs>
          <w:tab w:val="num" w:pos="3327"/>
        </w:tabs>
        <w:ind w:left="3327" w:hanging="1200"/>
      </w:pPr>
      <w:rPr>
        <w:rFonts w:hint="default"/>
      </w:rPr>
    </w:lvl>
    <w:lvl w:ilvl="4">
      <w:start w:val="1"/>
      <w:numFmt w:val="decimal"/>
      <w:lvlText w:val="%1.%2.%3.%4.%5."/>
      <w:lvlJc w:val="left"/>
      <w:pPr>
        <w:tabs>
          <w:tab w:val="num" w:pos="4036"/>
        </w:tabs>
        <w:ind w:left="4036" w:hanging="120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abstractNum w:abstractNumId="27">
    <w:nsid w:val="6B963A32"/>
    <w:multiLevelType w:val="multilevel"/>
    <w:tmpl w:val="904082C8"/>
    <w:lvl w:ilvl="0">
      <w:start w:val="1"/>
      <w:numFmt w:val="decimal"/>
      <w:lvlText w:val="%1."/>
      <w:lvlJc w:val="left"/>
      <w:pPr>
        <w:tabs>
          <w:tab w:val="num" w:pos="964"/>
        </w:tabs>
        <w:ind w:left="0" w:firstLine="709"/>
      </w:pPr>
      <w:rPr>
        <w:rFonts w:hint="default"/>
        <w:lang w:val="en-US"/>
      </w:rPr>
    </w:lvl>
    <w:lvl w:ilvl="1">
      <w:start w:val="1"/>
      <w:numFmt w:val="decimal"/>
      <w:lvlText w:val="16.%2."/>
      <w:lvlJc w:val="left"/>
      <w:pPr>
        <w:tabs>
          <w:tab w:val="num" w:pos="964"/>
        </w:tabs>
        <w:ind w:left="0" w:firstLine="709"/>
      </w:pPr>
      <w:rPr>
        <w:rFonts w:ascii="Cambria" w:eastAsia="Cambria" w:hAnsi="Cambria" w:cs="Cambria" w:hint="default"/>
        <w:b w:val="0"/>
      </w:rPr>
    </w:lvl>
    <w:lvl w:ilvl="2">
      <w:start w:val="1"/>
      <w:numFmt w:val="decimal"/>
      <w:lvlText w:val="%1.%2.%3."/>
      <w:lvlJc w:val="left"/>
      <w:pPr>
        <w:tabs>
          <w:tab w:val="num" w:pos="2618"/>
        </w:tabs>
        <w:ind w:left="2618" w:hanging="1200"/>
      </w:pPr>
      <w:rPr>
        <w:rFonts w:hint="default"/>
      </w:rPr>
    </w:lvl>
    <w:lvl w:ilvl="3">
      <w:start w:val="1"/>
      <w:numFmt w:val="decimal"/>
      <w:lvlText w:val="%1.%2.%3.%4."/>
      <w:lvlJc w:val="left"/>
      <w:pPr>
        <w:tabs>
          <w:tab w:val="num" w:pos="3327"/>
        </w:tabs>
        <w:ind w:left="3327" w:hanging="1200"/>
      </w:pPr>
      <w:rPr>
        <w:rFonts w:hint="default"/>
      </w:rPr>
    </w:lvl>
    <w:lvl w:ilvl="4">
      <w:start w:val="1"/>
      <w:numFmt w:val="decimal"/>
      <w:lvlText w:val="%1.%2.%3.%4.%5."/>
      <w:lvlJc w:val="left"/>
      <w:pPr>
        <w:tabs>
          <w:tab w:val="num" w:pos="4036"/>
        </w:tabs>
        <w:ind w:left="4036" w:hanging="120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abstractNum w:abstractNumId="28">
    <w:nsid w:val="70136149"/>
    <w:multiLevelType w:val="multilevel"/>
    <w:tmpl w:val="AEA454E4"/>
    <w:lvl w:ilvl="0">
      <w:start w:val="2"/>
      <w:numFmt w:val="decimal"/>
      <w:lvlText w:val="%1."/>
      <w:lvlJc w:val="left"/>
      <w:pPr>
        <w:tabs>
          <w:tab w:val="num" w:pos="964"/>
        </w:tabs>
        <w:ind w:left="0" w:firstLine="709"/>
      </w:pPr>
      <w:rPr>
        <w:rFonts w:hint="default"/>
      </w:rPr>
    </w:lvl>
    <w:lvl w:ilvl="1">
      <w:start w:val="1"/>
      <w:numFmt w:val="decimal"/>
      <w:lvlText w:val="9.%2."/>
      <w:lvlJc w:val="left"/>
      <w:pPr>
        <w:tabs>
          <w:tab w:val="num" w:pos="964"/>
        </w:tabs>
        <w:ind w:left="0" w:firstLine="709"/>
      </w:pPr>
      <w:rPr>
        <w:rFonts w:ascii="Cambria" w:eastAsia="Cambria" w:hAnsi="Cambria" w:cs="Cambria" w:hint="default"/>
        <w:b w:val="0"/>
      </w:rPr>
    </w:lvl>
    <w:lvl w:ilvl="2">
      <w:start w:val="1"/>
      <w:numFmt w:val="decimal"/>
      <w:lvlText w:val="%1.%2.%3."/>
      <w:lvlJc w:val="left"/>
      <w:pPr>
        <w:tabs>
          <w:tab w:val="num" w:pos="2618"/>
        </w:tabs>
        <w:ind w:left="2618" w:hanging="1200"/>
      </w:pPr>
      <w:rPr>
        <w:rFonts w:hint="default"/>
      </w:rPr>
    </w:lvl>
    <w:lvl w:ilvl="3">
      <w:start w:val="1"/>
      <w:numFmt w:val="decimal"/>
      <w:lvlText w:val="%1.%2.%3.%4."/>
      <w:lvlJc w:val="left"/>
      <w:pPr>
        <w:tabs>
          <w:tab w:val="num" w:pos="3327"/>
        </w:tabs>
        <w:ind w:left="3327" w:hanging="1200"/>
      </w:pPr>
      <w:rPr>
        <w:rFonts w:hint="default"/>
      </w:rPr>
    </w:lvl>
    <w:lvl w:ilvl="4">
      <w:start w:val="1"/>
      <w:numFmt w:val="decimal"/>
      <w:lvlText w:val="%1.%2.%3.%4.%5."/>
      <w:lvlJc w:val="left"/>
      <w:pPr>
        <w:tabs>
          <w:tab w:val="num" w:pos="4036"/>
        </w:tabs>
        <w:ind w:left="4036" w:hanging="120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abstractNum w:abstractNumId="29">
    <w:nsid w:val="70DE4641"/>
    <w:multiLevelType w:val="hybridMultilevel"/>
    <w:tmpl w:val="7FE2794A"/>
    <w:lvl w:ilvl="0" w:tplc="7D220FE0">
      <w:start w:val="1"/>
      <w:numFmt w:val="decimal"/>
      <w:suff w:val="space"/>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nsid w:val="73350611"/>
    <w:multiLevelType w:val="hybridMultilevel"/>
    <w:tmpl w:val="2E7240A8"/>
    <w:lvl w:ilvl="0" w:tplc="E0EC6744">
      <w:start w:val="1"/>
      <w:numFmt w:val="decimal"/>
      <w:suff w:val="space"/>
      <w:lvlText w:val="%1."/>
      <w:lvlJc w:val="left"/>
      <w:pPr>
        <w:ind w:left="1428"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nsid w:val="734A1E3A"/>
    <w:multiLevelType w:val="hybridMultilevel"/>
    <w:tmpl w:val="E294F60E"/>
    <w:lvl w:ilvl="0" w:tplc="3E767EA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nsid w:val="76753FFC"/>
    <w:multiLevelType w:val="hybridMultilevel"/>
    <w:tmpl w:val="8C2ACE68"/>
    <w:lvl w:ilvl="0" w:tplc="1660D76A">
      <w:start w:val="1"/>
      <w:numFmt w:val="decimal"/>
      <w:lvlText w:val="%1."/>
      <w:lvlJc w:val="left"/>
      <w:pPr>
        <w:tabs>
          <w:tab w:val="num" w:pos="1146"/>
        </w:tabs>
        <w:ind w:left="1146" w:hanging="720"/>
      </w:pPr>
      <w:rPr>
        <w:rFonts w:hint="default"/>
      </w:rPr>
    </w:lvl>
    <w:lvl w:ilvl="1" w:tplc="A48AB69A">
      <w:numFmt w:val="none"/>
      <w:lvlText w:val=""/>
      <w:lvlJc w:val="left"/>
      <w:pPr>
        <w:tabs>
          <w:tab w:val="num" w:pos="360"/>
        </w:tabs>
      </w:pPr>
    </w:lvl>
    <w:lvl w:ilvl="2" w:tplc="CD803A6C">
      <w:numFmt w:val="none"/>
      <w:lvlText w:val=""/>
      <w:lvlJc w:val="left"/>
      <w:pPr>
        <w:tabs>
          <w:tab w:val="num" w:pos="360"/>
        </w:tabs>
      </w:pPr>
    </w:lvl>
    <w:lvl w:ilvl="3" w:tplc="BA6E81AC">
      <w:numFmt w:val="none"/>
      <w:lvlText w:val=""/>
      <w:lvlJc w:val="left"/>
      <w:pPr>
        <w:tabs>
          <w:tab w:val="num" w:pos="360"/>
        </w:tabs>
      </w:pPr>
    </w:lvl>
    <w:lvl w:ilvl="4" w:tplc="39CC9058">
      <w:numFmt w:val="none"/>
      <w:lvlText w:val=""/>
      <w:lvlJc w:val="left"/>
      <w:pPr>
        <w:tabs>
          <w:tab w:val="num" w:pos="360"/>
        </w:tabs>
      </w:pPr>
    </w:lvl>
    <w:lvl w:ilvl="5" w:tplc="10388702">
      <w:numFmt w:val="none"/>
      <w:lvlText w:val=""/>
      <w:lvlJc w:val="left"/>
      <w:pPr>
        <w:tabs>
          <w:tab w:val="num" w:pos="360"/>
        </w:tabs>
      </w:pPr>
    </w:lvl>
    <w:lvl w:ilvl="6" w:tplc="E1168BE2">
      <w:numFmt w:val="none"/>
      <w:lvlText w:val=""/>
      <w:lvlJc w:val="left"/>
      <w:pPr>
        <w:tabs>
          <w:tab w:val="num" w:pos="360"/>
        </w:tabs>
      </w:pPr>
    </w:lvl>
    <w:lvl w:ilvl="7" w:tplc="E5EC2076">
      <w:numFmt w:val="none"/>
      <w:lvlText w:val=""/>
      <w:lvlJc w:val="left"/>
      <w:pPr>
        <w:tabs>
          <w:tab w:val="num" w:pos="360"/>
        </w:tabs>
      </w:pPr>
    </w:lvl>
    <w:lvl w:ilvl="8" w:tplc="A882F032">
      <w:numFmt w:val="none"/>
      <w:lvlText w:val=""/>
      <w:lvlJc w:val="left"/>
      <w:pPr>
        <w:tabs>
          <w:tab w:val="num" w:pos="360"/>
        </w:tabs>
      </w:pPr>
    </w:lvl>
  </w:abstractNum>
  <w:abstractNum w:abstractNumId="33">
    <w:nsid w:val="78A34581"/>
    <w:multiLevelType w:val="hybridMultilevel"/>
    <w:tmpl w:val="0592293A"/>
    <w:lvl w:ilvl="0" w:tplc="4F62E1B2">
      <w:start w:val="1"/>
      <w:numFmt w:val="decimal"/>
      <w:suff w:val="space"/>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nsid w:val="7C5769CD"/>
    <w:multiLevelType w:val="hybridMultilevel"/>
    <w:tmpl w:val="91AAC60E"/>
    <w:lvl w:ilvl="0" w:tplc="ADE6E1CA">
      <w:start w:val="1"/>
      <w:numFmt w:val="decimal"/>
      <w:suff w:val="space"/>
      <w:lvlText w:val="%1."/>
      <w:lvlJc w:val="left"/>
      <w:pPr>
        <w:ind w:left="72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5">
    <w:nsid w:val="7DE055AE"/>
    <w:multiLevelType w:val="multilevel"/>
    <w:tmpl w:val="1F22D078"/>
    <w:lvl w:ilvl="0">
      <w:start w:val="1"/>
      <w:numFmt w:val="decimal"/>
      <w:lvlText w:val="%1."/>
      <w:lvlJc w:val="left"/>
      <w:pPr>
        <w:tabs>
          <w:tab w:val="num" w:pos="255"/>
        </w:tabs>
        <w:ind w:left="-709" w:firstLine="709"/>
      </w:pPr>
      <w:rPr>
        <w:rFonts w:hint="default"/>
      </w:rPr>
    </w:lvl>
    <w:lvl w:ilvl="1">
      <w:start w:val="1"/>
      <w:numFmt w:val="decimal"/>
      <w:lvlText w:val="%2."/>
      <w:lvlJc w:val="left"/>
      <w:pPr>
        <w:tabs>
          <w:tab w:val="num" w:pos="964"/>
        </w:tabs>
        <w:ind w:left="0" w:firstLine="709"/>
      </w:pPr>
      <w:rPr>
        <w:rFonts w:ascii="Cambria" w:eastAsia="Cambria" w:hAnsi="Cambria" w:cs="Cambria"/>
        <w:b w:val="0"/>
        <w:lang w:val="ru-RU"/>
      </w:rPr>
    </w:lvl>
    <w:lvl w:ilvl="2">
      <w:start w:val="1"/>
      <w:numFmt w:val="decimal"/>
      <w:lvlText w:val="%1.%2.%3."/>
      <w:lvlJc w:val="left"/>
      <w:pPr>
        <w:tabs>
          <w:tab w:val="num" w:pos="2618"/>
        </w:tabs>
        <w:ind w:left="2618" w:hanging="1200"/>
      </w:pPr>
      <w:rPr>
        <w:rFonts w:hint="default"/>
      </w:rPr>
    </w:lvl>
    <w:lvl w:ilvl="3">
      <w:start w:val="1"/>
      <w:numFmt w:val="decimal"/>
      <w:lvlText w:val="%1.%2.%3.%4."/>
      <w:lvlJc w:val="left"/>
      <w:pPr>
        <w:tabs>
          <w:tab w:val="num" w:pos="3327"/>
        </w:tabs>
        <w:ind w:left="3327" w:hanging="1200"/>
      </w:pPr>
      <w:rPr>
        <w:rFonts w:hint="default"/>
      </w:rPr>
    </w:lvl>
    <w:lvl w:ilvl="4">
      <w:start w:val="1"/>
      <w:numFmt w:val="decimal"/>
      <w:lvlText w:val="%1.%2.%3.%4.%5."/>
      <w:lvlJc w:val="left"/>
      <w:pPr>
        <w:tabs>
          <w:tab w:val="num" w:pos="4036"/>
        </w:tabs>
        <w:ind w:left="4036" w:hanging="120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num w:numId="1">
    <w:abstractNumId w:val="18"/>
  </w:num>
  <w:num w:numId="2">
    <w:abstractNumId w:val="4"/>
  </w:num>
  <w:num w:numId="3">
    <w:abstractNumId w:val="35"/>
  </w:num>
  <w:num w:numId="4">
    <w:abstractNumId w:val="17"/>
  </w:num>
  <w:num w:numId="5">
    <w:abstractNumId w:val="23"/>
  </w:num>
  <w:num w:numId="6">
    <w:abstractNumId w:val="9"/>
  </w:num>
  <w:num w:numId="7">
    <w:abstractNumId w:val="21"/>
  </w:num>
  <w:num w:numId="8">
    <w:abstractNumId w:val="22"/>
  </w:num>
  <w:num w:numId="9">
    <w:abstractNumId w:val="32"/>
  </w:num>
  <w:num w:numId="10">
    <w:abstractNumId w:val="24"/>
  </w:num>
  <w:num w:numId="11">
    <w:abstractNumId w:val="14"/>
  </w:num>
  <w:num w:numId="12">
    <w:abstractNumId w:val="1"/>
  </w:num>
  <w:num w:numId="13">
    <w:abstractNumId w:val="28"/>
  </w:num>
  <w:num w:numId="14">
    <w:abstractNumId w:val="16"/>
  </w:num>
  <w:num w:numId="15">
    <w:abstractNumId w:val="19"/>
  </w:num>
  <w:num w:numId="16">
    <w:abstractNumId w:val="26"/>
  </w:num>
  <w:num w:numId="17">
    <w:abstractNumId w:val="15"/>
  </w:num>
  <w:num w:numId="18">
    <w:abstractNumId w:val="27"/>
  </w:num>
  <w:num w:numId="19">
    <w:abstractNumId w:val="13"/>
  </w:num>
  <w:num w:numId="20">
    <w:abstractNumId w:val="31"/>
  </w:num>
  <w:num w:numId="21">
    <w:abstractNumId w:val="11"/>
  </w:num>
  <w:num w:numId="22">
    <w:abstractNumId w:val="7"/>
  </w:num>
  <w:num w:numId="2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33"/>
  </w:num>
  <w:num w:numId="26">
    <w:abstractNumId w:val="3"/>
  </w:num>
  <w:num w:numId="27">
    <w:abstractNumId w:val="5"/>
  </w:num>
  <w:num w:numId="28">
    <w:abstractNumId w:val="2"/>
  </w:num>
  <w:num w:numId="29">
    <w:abstractNumId w:val="12"/>
  </w:num>
  <w:num w:numId="30">
    <w:abstractNumId w:val="29"/>
  </w:num>
  <w:num w:numId="31">
    <w:abstractNumId w:val="25"/>
  </w:num>
  <w:num w:numId="32">
    <w:abstractNumId w:val="20"/>
  </w:num>
  <w:num w:numId="33">
    <w:abstractNumId w:val="0"/>
  </w:num>
  <w:num w:numId="34">
    <w:abstractNumId w:val="34"/>
  </w:num>
  <w:num w:numId="35">
    <w:abstractNumId w:val="30"/>
  </w:num>
  <w:num w:numId="36">
    <w:abstractNumId w:val="10"/>
  </w:num>
  <w:num w:numId="3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characterSpacingControl w:val="doNotCompress"/>
  <w:compat/>
  <w:rsids>
    <w:rsidRoot w:val="00094FAF"/>
    <w:rsid w:val="0002011A"/>
    <w:rsid w:val="0002715D"/>
    <w:rsid w:val="00041F61"/>
    <w:rsid w:val="000475FB"/>
    <w:rsid w:val="00056672"/>
    <w:rsid w:val="0006569D"/>
    <w:rsid w:val="00067A5B"/>
    <w:rsid w:val="0007161C"/>
    <w:rsid w:val="00071974"/>
    <w:rsid w:val="000807C6"/>
    <w:rsid w:val="000836BC"/>
    <w:rsid w:val="0009254D"/>
    <w:rsid w:val="000940B9"/>
    <w:rsid w:val="00094FAF"/>
    <w:rsid w:val="000A3104"/>
    <w:rsid w:val="000B1CAC"/>
    <w:rsid w:val="000D4BC9"/>
    <w:rsid w:val="000E1191"/>
    <w:rsid w:val="00104F82"/>
    <w:rsid w:val="001069DD"/>
    <w:rsid w:val="00120A30"/>
    <w:rsid w:val="001269A0"/>
    <w:rsid w:val="00127911"/>
    <w:rsid w:val="00133A64"/>
    <w:rsid w:val="0013593D"/>
    <w:rsid w:val="001403A0"/>
    <w:rsid w:val="00140A07"/>
    <w:rsid w:val="00141E1B"/>
    <w:rsid w:val="00146936"/>
    <w:rsid w:val="001569BE"/>
    <w:rsid w:val="00161595"/>
    <w:rsid w:val="00163769"/>
    <w:rsid w:val="001676C8"/>
    <w:rsid w:val="00171B04"/>
    <w:rsid w:val="001720B2"/>
    <w:rsid w:val="0017416B"/>
    <w:rsid w:val="00176047"/>
    <w:rsid w:val="00181403"/>
    <w:rsid w:val="0018232F"/>
    <w:rsid w:val="00182613"/>
    <w:rsid w:val="00183632"/>
    <w:rsid w:val="0019413F"/>
    <w:rsid w:val="00195599"/>
    <w:rsid w:val="001B7DA3"/>
    <w:rsid w:val="001D15A1"/>
    <w:rsid w:val="001E182B"/>
    <w:rsid w:val="001F135A"/>
    <w:rsid w:val="001F1FA5"/>
    <w:rsid w:val="001F29DA"/>
    <w:rsid w:val="001F53E5"/>
    <w:rsid w:val="00221DF1"/>
    <w:rsid w:val="00223C12"/>
    <w:rsid w:val="00230B5F"/>
    <w:rsid w:val="00240BB8"/>
    <w:rsid w:val="002433A7"/>
    <w:rsid w:val="002624E2"/>
    <w:rsid w:val="00263917"/>
    <w:rsid w:val="002642C8"/>
    <w:rsid w:val="00264985"/>
    <w:rsid w:val="002A539F"/>
    <w:rsid w:val="002B087F"/>
    <w:rsid w:val="002C6B60"/>
    <w:rsid w:val="002F494D"/>
    <w:rsid w:val="00304154"/>
    <w:rsid w:val="00304D28"/>
    <w:rsid w:val="003116B8"/>
    <w:rsid w:val="003118F6"/>
    <w:rsid w:val="00316F75"/>
    <w:rsid w:val="00322723"/>
    <w:rsid w:val="00323B90"/>
    <w:rsid w:val="00324748"/>
    <w:rsid w:val="0032561A"/>
    <w:rsid w:val="00335A1B"/>
    <w:rsid w:val="003560C1"/>
    <w:rsid w:val="00357058"/>
    <w:rsid w:val="00365972"/>
    <w:rsid w:val="0037150E"/>
    <w:rsid w:val="00376670"/>
    <w:rsid w:val="00382C2B"/>
    <w:rsid w:val="003833FC"/>
    <w:rsid w:val="003834C1"/>
    <w:rsid w:val="00390FCA"/>
    <w:rsid w:val="003A0062"/>
    <w:rsid w:val="003C2F53"/>
    <w:rsid w:val="003C3EE4"/>
    <w:rsid w:val="004051FA"/>
    <w:rsid w:val="00411BE4"/>
    <w:rsid w:val="0041410C"/>
    <w:rsid w:val="00430E60"/>
    <w:rsid w:val="00435273"/>
    <w:rsid w:val="00444BC1"/>
    <w:rsid w:val="00455E4D"/>
    <w:rsid w:val="00465673"/>
    <w:rsid w:val="004830F9"/>
    <w:rsid w:val="00484393"/>
    <w:rsid w:val="004B02A4"/>
    <w:rsid w:val="004B462B"/>
    <w:rsid w:val="004C0AA8"/>
    <w:rsid w:val="004C0C87"/>
    <w:rsid w:val="004C62BE"/>
    <w:rsid w:val="004E2F13"/>
    <w:rsid w:val="00504F1B"/>
    <w:rsid w:val="00506AD2"/>
    <w:rsid w:val="00526592"/>
    <w:rsid w:val="005444E9"/>
    <w:rsid w:val="005457C8"/>
    <w:rsid w:val="00564B9C"/>
    <w:rsid w:val="00567CFD"/>
    <w:rsid w:val="005B0099"/>
    <w:rsid w:val="005C0799"/>
    <w:rsid w:val="00603212"/>
    <w:rsid w:val="0060396A"/>
    <w:rsid w:val="006170D1"/>
    <w:rsid w:val="00632F7B"/>
    <w:rsid w:val="00633939"/>
    <w:rsid w:val="00635A7D"/>
    <w:rsid w:val="00644E5F"/>
    <w:rsid w:val="0065494B"/>
    <w:rsid w:val="0066643B"/>
    <w:rsid w:val="00672884"/>
    <w:rsid w:val="00676E48"/>
    <w:rsid w:val="00683D79"/>
    <w:rsid w:val="00687CBA"/>
    <w:rsid w:val="00695F6C"/>
    <w:rsid w:val="006A0B7C"/>
    <w:rsid w:val="006A766A"/>
    <w:rsid w:val="006B2E05"/>
    <w:rsid w:val="006B5195"/>
    <w:rsid w:val="006D2C49"/>
    <w:rsid w:val="00702466"/>
    <w:rsid w:val="007217B6"/>
    <w:rsid w:val="007302C1"/>
    <w:rsid w:val="0074145B"/>
    <w:rsid w:val="00743F7C"/>
    <w:rsid w:val="00744D5D"/>
    <w:rsid w:val="00761187"/>
    <w:rsid w:val="007715D4"/>
    <w:rsid w:val="00781F22"/>
    <w:rsid w:val="007B0CCB"/>
    <w:rsid w:val="007C2296"/>
    <w:rsid w:val="007C693F"/>
    <w:rsid w:val="007C735C"/>
    <w:rsid w:val="007D3311"/>
    <w:rsid w:val="007E5F6A"/>
    <w:rsid w:val="007F1642"/>
    <w:rsid w:val="007F78DF"/>
    <w:rsid w:val="008032CD"/>
    <w:rsid w:val="0081178A"/>
    <w:rsid w:val="00820810"/>
    <w:rsid w:val="008244AB"/>
    <w:rsid w:val="0082466E"/>
    <w:rsid w:val="008313DE"/>
    <w:rsid w:val="00837ADE"/>
    <w:rsid w:val="00842CE3"/>
    <w:rsid w:val="00843125"/>
    <w:rsid w:val="0085293F"/>
    <w:rsid w:val="00862E26"/>
    <w:rsid w:val="00877960"/>
    <w:rsid w:val="00884468"/>
    <w:rsid w:val="008878F4"/>
    <w:rsid w:val="008A3D32"/>
    <w:rsid w:val="008B4449"/>
    <w:rsid w:val="008B4F0F"/>
    <w:rsid w:val="008C5CD5"/>
    <w:rsid w:val="008D12DE"/>
    <w:rsid w:val="008E205A"/>
    <w:rsid w:val="008E34AA"/>
    <w:rsid w:val="008E3F75"/>
    <w:rsid w:val="008E5775"/>
    <w:rsid w:val="008E7A80"/>
    <w:rsid w:val="008F3ECD"/>
    <w:rsid w:val="00901D06"/>
    <w:rsid w:val="009022AD"/>
    <w:rsid w:val="00905ADA"/>
    <w:rsid w:val="0091083D"/>
    <w:rsid w:val="0092639C"/>
    <w:rsid w:val="0092759C"/>
    <w:rsid w:val="00930942"/>
    <w:rsid w:val="009435D2"/>
    <w:rsid w:val="0094623F"/>
    <w:rsid w:val="00956D81"/>
    <w:rsid w:val="00990B84"/>
    <w:rsid w:val="009A6236"/>
    <w:rsid w:val="009B0D12"/>
    <w:rsid w:val="009B212D"/>
    <w:rsid w:val="009D5207"/>
    <w:rsid w:val="009E0176"/>
    <w:rsid w:val="009E7B44"/>
    <w:rsid w:val="009F1A5F"/>
    <w:rsid w:val="009F2DBF"/>
    <w:rsid w:val="00A00C4B"/>
    <w:rsid w:val="00A12D4D"/>
    <w:rsid w:val="00A35181"/>
    <w:rsid w:val="00A4235A"/>
    <w:rsid w:val="00A424FE"/>
    <w:rsid w:val="00A475DA"/>
    <w:rsid w:val="00A61A99"/>
    <w:rsid w:val="00A64996"/>
    <w:rsid w:val="00A86CE2"/>
    <w:rsid w:val="00A87AFE"/>
    <w:rsid w:val="00AB573C"/>
    <w:rsid w:val="00AB5777"/>
    <w:rsid w:val="00AD0946"/>
    <w:rsid w:val="00AD1265"/>
    <w:rsid w:val="00AD60AA"/>
    <w:rsid w:val="00AE2493"/>
    <w:rsid w:val="00AE2BA5"/>
    <w:rsid w:val="00AE2EB2"/>
    <w:rsid w:val="00AE7826"/>
    <w:rsid w:val="00B25F6F"/>
    <w:rsid w:val="00B313D4"/>
    <w:rsid w:val="00B344A7"/>
    <w:rsid w:val="00B6389E"/>
    <w:rsid w:val="00B743F5"/>
    <w:rsid w:val="00B82385"/>
    <w:rsid w:val="00B83EAD"/>
    <w:rsid w:val="00B86468"/>
    <w:rsid w:val="00B923AA"/>
    <w:rsid w:val="00B96BDF"/>
    <w:rsid w:val="00BA47F0"/>
    <w:rsid w:val="00BB0433"/>
    <w:rsid w:val="00BB4EA6"/>
    <w:rsid w:val="00BD3302"/>
    <w:rsid w:val="00BD406D"/>
    <w:rsid w:val="00BF098F"/>
    <w:rsid w:val="00C13B12"/>
    <w:rsid w:val="00C14624"/>
    <w:rsid w:val="00C241F8"/>
    <w:rsid w:val="00C33FE1"/>
    <w:rsid w:val="00C61A8D"/>
    <w:rsid w:val="00C910A5"/>
    <w:rsid w:val="00CA1043"/>
    <w:rsid w:val="00CB4095"/>
    <w:rsid w:val="00CB78A0"/>
    <w:rsid w:val="00CC6696"/>
    <w:rsid w:val="00CD4DA8"/>
    <w:rsid w:val="00CE1D71"/>
    <w:rsid w:val="00CE4B50"/>
    <w:rsid w:val="00D00D39"/>
    <w:rsid w:val="00D07059"/>
    <w:rsid w:val="00D15607"/>
    <w:rsid w:val="00D227E4"/>
    <w:rsid w:val="00D25277"/>
    <w:rsid w:val="00D30DF8"/>
    <w:rsid w:val="00D31951"/>
    <w:rsid w:val="00D33037"/>
    <w:rsid w:val="00D43D66"/>
    <w:rsid w:val="00D45E50"/>
    <w:rsid w:val="00D506EC"/>
    <w:rsid w:val="00D51424"/>
    <w:rsid w:val="00D529B9"/>
    <w:rsid w:val="00D553C6"/>
    <w:rsid w:val="00D55DDE"/>
    <w:rsid w:val="00D6736C"/>
    <w:rsid w:val="00D74600"/>
    <w:rsid w:val="00D92044"/>
    <w:rsid w:val="00D92824"/>
    <w:rsid w:val="00D93ACD"/>
    <w:rsid w:val="00DC0095"/>
    <w:rsid w:val="00DC2101"/>
    <w:rsid w:val="00DC2457"/>
    <w:rsid w:val="00DC533A"/>
    <w:rsid w:val="00DE3BB7"/>
    <w:rsid w:val="00DF7700"/>
    <w:rsid w:val="00E13CFE"/>
    <w:rsid w:val="00E32845"/>
    <w:rsid w:val="00E365C0"/>
    <w:rsid w:val="00E42A48"/>
    <w:rsid w:val="00E473D0"/>
    <w:rsid w:val="00E53614"/>
    <w:rsid w:val="00E7046D"/>
    <w:rsid w:val="00E82E6C"/>
    <w:rsid w:val="00E87D84"/>
    <w:rsid w:val="00E9492A"/>
    <w:rsid w:val="00E96D0A"/>
    <w:rsid w:val="00EB3C7E"/>
    <w:rsid w:val="00EB607E"/>
    <w:rsid w:val="00EE4FEA"/>
    <w:rsid w:val="00EE6A9A"/>
    <w:rsid w:val="00EF1557"/>
    <w:rsid w:val="00EF3391"/>
    <w:rsid w:val="00F079E4"/>
    <w:rsid w:val="00F24365"/>
    <w:rsid w:val="00F30717"/>
    <w:rsid w:val="00F474F7"/>
    <w:rsid w:val="00F54037"/>
    <w:rsid w:val="00F5705B"/>
    <w:rsid w:val="00F648CD"/>
    <w:rsid w:val="00F80F60"/>
    <w:rsid w:val="00F874A9"/>
    <w:rsid w:val="00FA0FF3"/>
    <w:rsid w:val="00FA15A2"/>
    <w:rsid w:val="00FB615F"/>
    <w:rsid w:val="00FC34B4"/>
    <w:rsid w:val="00FC4EDE"/>
    <w:rsid w:val="00FD4718"/>
    <w:rsid w:val="00FE0841"/>
    <w:rsid w:val="00FE3E82"/>
    <w:rsid w:val="00FF0FE4"/>
    <w:rsid w:val="00FF1818"/>
    <w:rsid w:val="00FF3F3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607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0"/>
    <w:uiPriority w:val="99"/>
    <w:semiHidden/>
    <w:unhideWhenUsed/>
    <w:rsid w:val="00094FAF"/>
    <w:pPr>
      <w:spacing w:after="120" w:line="480" w:lineRule="auto"/>
    </w:pPr>
  </w:style>
  <w:style w:type="character" w:customStyle="1" w:styleId="20">
    <w:name w:val="Основной текст 2 Знак"/>
    <w:basedOn w:val="a0"/>
    <w:link w:val="2"/>
    <w:uiPriority w:val="99"/>
    <w:semiHidden/>
    <w:rsid w:val="00094FAF"/>
    <w:rPr>
      <w:rFonts w:ascii="Times New Roman" w:eastAsia="Times New Roman" w:hAnsi="Times New Roman" w:cs="Times New Roman"/>
      <w:sz w:val="24"/>
      <w:szCs w:val="24"/>
      <w:lang w:eastAsia="ru-RU"/>
    </w:rPr>
  </w:style>
  <w:style w:type="paragraph" w:styleId="a3">
    <w:name w:val="Body Text"/>
    <w:basedOn w:val="a"/>
    <w:link w:val="a4"/>
    <w:uiPriority w:val="99"/>
    <w:rsid w:val="00094FAF"/>
    <w:pPr>
      <w:spacing w:after="120"/>
    </w:pPr>
    <w:rPr>
      <w:rFonts w:ascii="Cambria" w:eastAsia="Cambria" w:hAnsi="Cambria" w:cs="Cambria"/>
    </w:rPr>
  </w:style>
  <w:style w:type="character" w:customStyle="1" w:styleId="a4">
    <w:name w:val="Основной текст Знак"/>
    <w:basedOn w:val="a0"/>
    <w:link w:val="a3"/>
    <w:uiPriority w:val="99"/>
    <w:rsid w:val="00094FAF"/>
    <w:rPr>
      <w:rFonts w:ascii="Cambria" w:eastAsia="Cambria" w:hAnsi="Cambria" w:cs="Cambria"/>
      <w:sz w:val="24"/>
      <w:szCs w:val="24"/>
      <w:lang w:eastAsia="ru-RU"/>
    </w:rPr>
  </w:style>
  <w:style w:type="paragraph" w:customStyle="1" w:styleId="FR1">
    <w:name w:val="FR1"/>
    <w:rsid w:val="00094FAF"/>
    <w:pPr>
      <w:widowControl w:val="0"/>
      <w:spacing w:after="0" w:line="300" w:lineRule="auto"/>
      <w:ind w:left="120"/>
      <w:jc w:val="center"/>
    </w:pPr>
    <w:rPr>
      <w:rFonts w:ascii="Cambria" w:eastAsia="Cambria" w:hAnsi="Cambria" w:cs="Cambria"/>
      <w:snapToGrid w:val="0"/>
      <w:szCs w:val="20"/>
      <w:lang w:eastAsia="ru-RU"/>
    </w:rPr>
  </w:style>
  <w:style w:type="paragraph" w:styleId="3">
    <w:name w:val="Body Text Indent 3"/>
    <w:basedOn w:val="a"/>
    <w:link w:val="30"/>
    <w:rsid w:val="00056672"/>
    <w:pPr>
      <w:spacing w:after="120"/>
      <w:ind w:left="283"/>
    </w:pPr>
    <w:rPr>
      <w:rFonts w:ascii="Cambria" w:eastAsia="Cambria" w:hAnsi="Cambria" w:cs="Cambria"/>
      <w:sz w:val="16"/>
      <w:szCs w:val="16"/>
    </w:rPr>
  </w:style>
  <w:style w:type="character" w:customStyle="1" w:styleId="30">
    <w:name w:val="Основной текст с отступом 3 Знак"/>
    <w:basedOn w:val="a0"/>
    <w:link w:val="3"/>
    <w:rsid w:val="00056672"/>
    <w:rPr>
      <w:rFonts w:ascii="Cambria" w:eastAsia="Cambria" w:hAnsi="Cambria" w:cs="Cambria"/>
      <w:sz w:val="16"/>
      <w:szCs w:val="16"/>
      <w:lang w:eastAsia="ru-RU"/>
    </w:rPr>
  </w:style>
  <w:style w:type="paragraph" w:customStyle="1" w:styleId="ConsNormal">
    <w:name w:val="ConsNormal"/>
    <w:rsid w:val="00056672"/>
    <w:pPr>
      <w:widowControl w:val="0"/>
      <w:autoSpaceDE w:val="0"/>
      <w:autoSpaceDN w:val="0"/>
      <w:adjustRightInd w:val="0"/>
      <w:spacing w:after="0" w:line="240" w:lineRule="auto"/>
      <w:ind w:firstLine="720"/>
    </w:pPr>
    <w:rPr>
      <w:rFonts w:ascii="@Malgun Gothic" w:eastAsia="Cambria" w:hAnsi="@Malgun Gothic" w:cs="@Malgun Gothic"/>
      <w:sz w:val="20"/>
      <w:szCs w:val="20"/>
      <w:lang w:eastAsia="ru-RU"/>
    </w:rPr>
  </w:style>
  <w:style w:type="paragraph" w:styleId="a5">
    <w:name w:val="Normal (Web)"/>
    <w:basedOn w:val="a"/>
    <w:uiPriority w:val="99"/>
    <w:unhideWhenUsed/>
    <w:rsid w:val="00056672"/>
    <w:pPr>
      <w:spacing w:before="100" w:beforeAutospacing="1" w:after="100" w:afterAutospacing="1"/>
    </w:pPr>
    <w:rPr>
      <w:rFonts w:ascii="Cambria" w:eastAsia="Cambria" w:hAnsi="Cambria" w:cs="Cambria"/>
    </w:rPr>
  </w:style>
  <w:style w:type="paragraph" w:styleId="a6">
    <w:name w:val="header"/>
    <w:basedOn w:val="a"/>
    <w:link w:val="a7"/>
    <w:rsid w:val="00056672"/>
    <w:pPr>
      <w:tabs>
        <w:tab w:val="center" w:pos="4677"/>
        <w:tab w:val="right" w:pos="9355"/>
      </w:tabs>
    </w:pPr>
    <w:rPr>
      <w:rFonts w:ascii="Cambria" w:eastAsia="Cambria" w:hAnsi="Cambria" w:cs="Cambria"/>
    </w:rPr>
  </w:style>
  <w:style w:type="character" w:customStyle="1" w:styleId="a7">
    <w:name w:val="Верхний колонтитул Знак"/>
    <w:basedOn w:val="a0"/>
    <w:link w:val="a6"/>
    <w:rsid w:val="00056672"/>
    <w:rPr>
      <w:rFonts w:ascii="Cambria" w:eastAsia="Cambria" w:hAnsi="Cambria" w:cs="Cambria"/>
      <w:sz w:val="24"/>
      <w:szCs w:val="24"/>
      <w:lang w:eastAsia="ru-RU"/>
    </w:rPr>
  </w:style>
  <w:style w:type="character" w:styleId="a8">
    <w:name w:val="page number"/>
    <w:basedOn w:val="a0"/>
    <w:rsid w:val="00056672"/>
  </w:style>
  <w:style w:type="paragraph" w:styleId="a9">
    <w:name w:val="Body Text Indent"/>
    <w:basedOn w:val="a"/>
    <w:link w:val="aa"/>
    <w:rsid w:val="00056672"/>
    <w:pPr>
      <w:suppressAutoHyphens/>
      <w:ind w:firstLine="420"/>
      <w:jc w:val="both"/>
    </w:pPr>
    <w:rPr>
      <w:rFonts w:ascii="Cambria" w:eastAsia="Cambria" w:hAnsi="Cambria" w:cs="Cambria"/>
      <w:spacing w:val="-3"/>
      <w:szCs w:val="20"/>
    </w:rPr>
  </w:style>
  <w:style w:type="character" w:customStyle="1" w:styleId="aa">
    <w:name w:val="Основной текст с отступом Знак"/>
    <w:basedOn w:val="a0"/>
    <w:link w:val="a9"/>
    <w:rsid w:val="00056672"/>
    <w:rPr>
      <w:rFonts w:ascii="Cambria" w:eastAsia="Cambria" w:hAnsi="Cambria" w:cs="Cambria"/>
      <w:spacing w:val="-3"/>
      <w:sz w:val="24"/>
      <w:szCs w:val="20"/>
      <w:lang w:eastAsia="ru-RU"/>
    </w:rPr>
  </w:style>
  <w:style w:type="paragraph" w:styleId="ab">
    <w:name w:val="Balloon Text"/>
    <w:basedOn w:val="a"/>
    <w:link w:val="ac"/>
    <w:semiHidden/>
    <w:rsid w:val="00056672"/>
    <w:rPr>
      <w:rFonts w:ascii="Cambria" w:eastAsia="Cambria" w:hAnsi="Cambria" w:cs="Cambria"/>
      <w:sz w:val="16"/>
      <w:szCs w:val="16"/>
    </w:rPr>
  </w:style>
  <w:style w:type="character" w:customStyle="1" w:styleId="ac">
    <w:name w:val="Текст выноски Знак"/>
    <w:basedOn w:val="a0"/>
    <w:link w:val="ab"/>
    <w:semiHidden/>
    <w:rsid w:val="00056672"/>
    <w:rPr>
      <w:rFonts w:ascii="Cambria" w:eastAsia="Cambria" w:hAnsi="Cambria" w:cs="Cambria"/>
      <w:sz w:val="16"/>
      <w:szCs w:val="16"/>
      <w:lang w:eastAsia="ru-RU"/>
    </w:rPr>
  </w:style>
  <w:style w:type="paragraph" w:customStyle="1" w:styleId="ConsNonformat">
    <w:name w:val="ConsNonformat"/>
    <w:link w:val="ConsNonformat0"/>
    <w:rsid w:val="00056672"/>
    <w:pPr>
      <w:widowControl w:val="0"/>
      <w:autoSpaceDE w:val="0"/>
      <w:autoSpaceDN w:val="0"/>
      <w:adjustRightInd w:val="0"/>
      <w:spacing w:after="0" w:line="240" w:lineRule="auto"/>
    </w:pPr>
    <w:rPr>
      <w:rFonts w:ascii="Cambria" w:eastAsia="Cambria" w:hAnsi="Cambria" w:cs="Cambria"/>
      <w:sz w:val="20"/>
      <w:szCs w:val="20"/>
      <w:lang w:eastAsia="ru-RU"/>
    </w:rPr>
  </w:style>
  <w:style w:type="paragraph" w:customStyle="1" w:styleId="ConsTitle">
    <w:name w:val="ConsTitle"/>
    <w:rsid w:val="00056672"/>
    <w:pPr>
      <w:widowControl w:val="0"/>
      <w:autoSpaceDE w:val="0"/>
      <w:autoSpaceDN w:val="0"/>
      <w:adjustRightInd w:val="0"/>
      <w:spacing w:after="0" w:line="240" w:lineRule="auto"/>
    </w:pPr>
    <w:rPr>
      <w:rFonts w:ascii="@Malgun Gothic" w:eastAsia="Cambria" w:hAnsi="@Malgun Gothic" w:cs="@Malgun Gothic"/>
      <w:b/>
      <w:bCs/>
      <w:sz w:val="16"/>
      <w:szCs w:val="16"/>
      <w:lang w:eastAsia="ru-RU"/>
    </w:rPr>
  </w:style>
  <w:style w:type="paragraph" w:customStyle="1" w:styleId="1">
    <w:name w:val="Обычный1"/>
    <w:rsid w:val="00056672"/>
    <w:pPr>
      <w:widowControl w:val="0"/>
      <w:spacing w:after="0" w:line="340" w:lineRule="auto"/>
    </w:pPr>
    <w:rPr>
      <w:rFonts w:ascii="Cambria" w:eastAsia="Cambria" w:hAnsi="Cambria" w:cs="Cambria"/>
      <w:snapToGrid w:val="0"/>
      <w:sz w:val="20"/>
      <w:szCs w:val="20"/>
      <w:lang w:eastAsia="ru-RU"/>
    </w:rPr>
  </w:style>
  <w:style w:type="paragraph" w:customStyle="1" w:styleId="CharChar">
    <w:name w:val="Char Char"/>
    <w:basedOn w:val="a"/>
    <w:rsid w:val="00056672"/>
    <w:pPr>
      <w:spacing w:beforeAutospacing="1"/>
      <w:jc w:val="both"/>
    </w:pPr>
    <w:rPr>
      <w:rFonts w:ascii="Cambria" w:eastAsia="@Malgun Gothic" w:hAnsi="Cambria" w:cs="Cambria"/>
      <w:kern w:val="2"/>
      <w:szCs w:val="20"/>
      <w:lang w:val="en-US" w:eastAsia="zh-CN"/>
    </w:rPr>
  </w:style>
  <w:style w:type="paragraph" w:styleId="ad">
    <w:name w:val="Subtitle"/>
    <w:basedOn w:val="a"/>
    <w:link w:val="ae"/>
    <w:qFormat/>
    <w:rsid w:val="00056672"/>
    <w:pPr>
      <w:spacing w:after="60"/>
      <w:jc w:val="center"/>
      <w:outlineLvl w:val="1"/>
    </w:pPr>
    <w:rPr>
      <w:rFonts w:ascii="@Malgun Gothic" w:eastAsia="Cambria" w:hAnsi="@Malgun Gothic" w:cs="Cambria"/>
      <w:szCs w:val="20"/>
    </w:rPr>
  </w:style>
  <w:style w:type="character" w:customStyle="1" w:styleId="ae">
    <w:name w:val="Подзаголовок Знак"/>
    <w:basedOn w:val="a0"/>
    <w:link w:val="ad"/>
    <w:rsid w:val="00056672"/>
    <w:rPr>
      <w:rFonts w:ascii="@Malgun Gothic" w:eastAsia="Cambria" w:hAnsi="@Malgun Gothic" w:cs="Cambria"/>
      <w:sz w:val="24"/>
      <w:szCs w:val="20"/>
      <w:lang w:eastAsia="ru-RU"/>
    </w:rPr>
  </w:style>
  <w:style w:type="character" w:styleId="af">
    <w:name w:val="annotation reference"/>
    <w:basedOn w:val="a0"/>
    <w:semiHidden/>
    <w:rsid w:val="00056672"/>
    <w:rPr>
      <w:sz w:val="16"/>
      <w:szCs w:val="16"/>
    </w:rPr>
  </w:style>
  <w:style w:type="paragraph" w:styleId="af0">
    <w:name w:val="annotation text"/>
    <w:basedOn w:val="a"/>
    <w:link w:val="af1"/>
    <w:semiHidden/>
    <w:rsid w:val="00056672"/>
    <w:pPr>
      <w:ind w:firstLine="709"/>
      <w:jc w:val="both"/>
    </w:pPr>
    <w:rPr>
      <w:rFonts w:ascii="Cambria" w:eastAsia="Cambria" w:hAnsi="Cambria" w:cs="Cambria"/>
      <w:sz w:val="20"/>
      <w:szCs w:val="20"/>
      <w:lang w:val="en-US" w:eastAsia="en-US"/>
    </w:rPr>
  </w:style>
  <w:style w:type="character" w:customStyle="1" w:styleId="af1">
    <w:name w:val="Текст примечания Знак"/>
    <w:basedOn w:val="a0"/>
    <w:link w:val="af0"/>
    <w:semiHidden/>
    <w:rsid w:val="00056672"/>
    <w:rPr>
      <w:rFonts w:ascii="Cambria" w:eastAsia="Cambria" w:hAnsi="Cambria" w:cs="Cambria"/>
      <w:sz w:val="20"/>
      <w:szCs w:val="20"/>
      <w:lang w:val="en-US"/>
    </w:rPr>
  </w:style>
  <w:style w:type="table" w:styleId="af2">
    <w:name w:val="Table Grid"/>
    <w:basedOn w:val="a1"/>
    <w:uiPriority w:val="59"/>
    <w:rsid w:val="00056672"/>
    <w:pPr>
      <w:spacing w:after="0" w:line="240" w:lineRule="auto"/>
    </w:pPr>
    <w:rPr>
      <w:rFonts w:ascii="Times New Roman" w:eastAsia="Times New Roman" w:hAnsi="Times New Roman" w:cs="Cambria"/>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3">
    <w:name w:val="Strong"/>
    <w:basedOn w:val="a0"/>
    <w:uiPriority w:val="22"/>
    <w:qFormat/>
    <w:rsid w:val="00056672"/>
    <w:rPr>
      <w:b/>
      <w:bCs/>
    </w:rPr>
  </w:style>
  <w:style w:type="paragraph" w:customStyle="1" w:styleId="consplusnormal">
    <w:name w:val="consplusnormal"/>
    <w:basedOn w:val="a"/>
    <w:rsid w:val="00056672"/>
    <w:pPr>
      <w:spacing w:before="100" w:beforeAutospacing="1" w:after="100" w:afterAutospacing="1"/>
    </w:pPr>
    <w:rPr>
      <w:rFonts w:ascii="Cambria" w:eastAsia="Cambria" w:hAnsi="Cambria" w:cs="Cambria"/>
    </w:rPr>
  </w:style>
  <w:style w:type="paragraph" w:customStyle="1" w:styleId="listparagraph">
    <w:name w:val="listparagraph"/>
    <w:basedOn w:val="a"/>
    <w:rsid w:val="00056672"/>
    <w:pPr>
      <w:spacing w:before="100" w:beforeAutospacing="1" w:after="100" w:afterAutospacing="1"/>
    </w:pPr>
    <w:rPr>
      <w:rFonts w:ascii="Cambria" w:eastAsia="Cambria" w:hAnsi="Cambria" w:cs="Cambria"/>
    </w:rPr>
  </w:style>
  <w:style w:type="paragraph" w:styleId="af4">
    <w:name w:val="Title"/>
    <w:basedOn w:val="a"/>
    <w:link w:val="af5"/>
    <w:qFormat/>
    <w:rsid w:val="00056672"/>
    <w:pPr>
      <w:jc w:val="center"/>
    </w:pPr>
    <w:rPr>
      <w:rFonts w:ascii="Cambria" w:eastAsia="Cambria" w:hAnsi="Cambria" w:cs="Cambria"/>
      <w:sz w:val="28"/>
      <w:szCs w:val="20"/>
    </w:rPr>
  </w:style>
  <w:style w:type="character" w:customStyle="1" w:styleId="af5">
    <w:name w:val="Название Знак"/>
    <w:basedOn w:val="a0"/>
    <w:link w:val="af4"/>
    <w:rsid w:val="00056672"/>
    <w:rPr>
      <w:rFonts w:ascii="Cambria" w:eastAsia="Cambria" w:hAnsi="Cambria" w:cs="Cambria"/>
      <w:sz w:val="28"/>
      <w:szCs w:val="20"/>
      <w:lang w:eastAsia="ru-RU"/>
    </w:rPr>
  </w:style>
  <w:style w:type="character" w:styleId="af6">
    <w:name w:val="Hyperlink"/>
    <w:basedOn w:val="a0"/>
    <w:rsid w:val="00056672"/>
    <w:rPr>
      <w:color w:val="0000FF"/>
      <w:u w:val="single"/>
    </w:rPr>
  </w:style>
  <w:style w:type="paragraph" w:styleId="af7">
    <w:name w:val="Plain Text"/>
    <w:basedOn w:val="a"/>
    <w:link w:val="af8"/>
    <w:rsid w:val="00056672"/>
    <w:rPr>
      <w:rFonts w:ascii="Cambria" w:eastAsia="Cambria" w:hAnsi="Cambria" w:cs="Cambria"/>
      <w:sz w:val="20"/>
      <w:szCs w:val="20"/>
    </w:rPr>
  </w:style>
  <w:style w:type="character" w:customStyle="1" w:styleId="af8">
    <w:name w:val="Текст Знак"/>
    <w:basedOn w:val="a0"/>
    <w:link w:val="af7"/>
    <w:rsid w:val="00056672"/>
    <w:rPr>
      <w:rFonts w:ascii="Cambria" w:eastAsia="Cambria" w:hAnsi="Cambria" w:cs="Cambria"/>
      <w:sz w:val="20"/>
      <w:szCs w:val="20"/>
      <w:lang w:eastAsia="ru-RU"/>
    </w:rPr>
  </w:style>
  <w:style w:type="paragraph" w:styleId="af9">
    <w:name w:val="footer"/>
    <w:basedOn w:val="a"/>
    <w:link w:val="afa"/>
    <w:rsid w:val="00056672"/>
    <w:pPr>
      <w:tabs>
        <w:tab w:val="center" w:pos="4677"/>
        <w:tab w:val="right" w:pos="9355"/>
      </w:tabs>
    </w:pPr>
    <w:rPr>
      <w:rFonts w:ascii="Cambria" w:eastAsia="Cambria" w:hAnsi="Cambria" w:cs="Cambria"/>
    </w:rPr>
  </w:style>
  <w:style w:type="character" w:customStyle="1" w:styleId="afa">
    <w:name w:val="Нижний колонтитул Знак"/>
    <w:basedOn w:val="a0"/>
    <w:link w:val="af9"/>
    <w:rsid w:val="00056672"/>
    <w:rPr>
      <w:rFonts w:ascii="Cambria" w:eastAsia="Cambria" w:hAnsi="Cambria" w:cs="Cambria"/>
      <w:sz w:val="24"/>
      <w:szCs w:val="24"/>
      <w:lang w:eastAsia="ru-RU"/>
    </w:rPr>
  </w:style>
  <w:style w:type="paragraph" w:customStyle="1" w:styleId="ConsPlusNonformat">
    <w:name w:val="ConsPlusNonformat"/>
    <w:rsid w:val="00056672"/>
    <w:pPr>
      <w:autoSpaceDE w:val="0"/>
      <w:autoSpaceDN w:val="0"/>
      <w:adjustRightInd w:val="0"/>
      <w:spacing w:after="0" w:line="240" w:lineRule="auto"/>
    </w:pPr>
    <w:rPr>
      <w:rFonts w:ascii="Cambria" w:eastAsia="Cambria" w:hAnsi="Cambria" w:cs="Cambria"/>
      <w:sz w:val="20"/>
      <w:szCs w:val="20"/>
      <w:lang w:eastAsia="ru-RU"/>
    </w:rPr>
  </w:style>
  <w:style w:type="paragraph" w:styleId="afb">
    <w:name w:val="List Paragraph"/>
    <w:basedOn w:val="a"/>
    <w:uiPriority w:val="34"/>
    <w:qFormat/>
    <w:rsid w:val="00056672"/>
    <w:pPr>
      <w:ind w:left="720"/>
      <w:contextualSpacing/>
    </w:pPr>
    <w:rPr>
      <w:rFonts w:ascii="Cambria" w:eastAsia="Cambria" w:hAnsi="Cambria" w:cs="Cambria"/>
      <w:sz w:val="28"/>
      <w:szCs w:val="20"/>
    </w:rPr>
  </w:style>
  <w:style w:type="paragraph" w:styleId="21">
    <w:name w:val="Body Text Indent 2"/>
    <w:basedOn w:val="a"/>
    <w:link w:val="22"/>
    <w:uiPriority w:val="99"/>
    <w:semiHidden/>
    <w:unhideWhenUsed/>
    <w:rsid w:val="00056672"/>
    <w:pPr>
      <w:spacing w:after="120" w:line="480" w:lineRule="auto"/>
      <w:ind w:left="283"/>
    </w:pPr>
    <w:rPr>
      <w:rFonts w:ascii="Cambria" w:eastAsia="Cambria" w:hAnsi="Cambria" w:cs="Cambria"/>
      <w:sz w:val="28"/>
      <w:szCs w:val="20"/>
    </w:rPr>
  </w:style>
  <w:style w:type="character" w:customStyle="1" w:styleId="22">
    <w:name w:val="Основной текст с отступом 2 Знак"/>
    <w:basedOn w:val="a0"/>
    <w:link w:val="21"/>
    <w:uiPriority w:val="99"/>
    <w:semiHidden/>
    <w:rsid w:val="00056672"/>
    <w:rPr>
      <w:rFonts w:ascii="Cambria" w:eastAsia="Cambria" w:hAnsi="Cambria" w:cs="Cambria"/>
      <w:sz w:val="28"/>
      <w:szCs w:val="20"/>
      <w:lang w:eastAsia="ru-RU"/>
    </w:rPr>
  </w:style>
  <w:style w:type="paragraph" w:customStyle="1" w:styleId="10">
    <w:name w:val="оглавление 1"/>
    <w:basedOn w:val="a"/>
    <w:next w:val="a"/>
    <w:rsid w:val="00056672"/>
    <w:pPr>
      <w:widowControl w:val="0"/>
      <w:autoSpaceDE w:val="0"/>
      <w:autoSpaceDN w:val="0"/>
      <w:adjustRightInd w:val="0"/>
      <w:ind w:firstLine="720"/>
      <w:jc w:val="both"/>
    </w:pPr>
    <w:rPr>
      <w:rFonts w:ascii="Cambria" w:eastAsia="Cambria" w:hAnsi="Cambria" w:cs="Cambria"/>
      <w:sz w:val="20"/>
      <w:szCs w:val="20"/>
    </w:rPr>
  </w:style>
  <w:style w:type="character" w:customStyle="1" w:styleId="ConsNonformat0">
    <w:name w:val="ConsNonformat Знак"/>
    <w:basedOn w:val="a0"/>
    <w:link w:val="ConsNonformat"/>
    <w:rsid w:val="00056672"/>
    <w:rPr>
      <w:rFonts w:ascii="Cambria" w:eastAsia="Cambria" w:hAnsi="Cambria" w:cs="Cambria"/>
      <w:sz w:val="20"/>
      <w:szCs w:val="20"/>
      <w:lang w:eastAsia="ru-RU"/>
    </w:rPr>
  </w:style>
  <w:style w:type="character" w:styleId="afc">
    <w:name w:val="FollowedHyperlink"/>
    <w:basedOn w:val="a0"/>
    <w:uiPriority w:val="99"/>
    <w:semiHidden/>
    <w:unhideWhenUsed/>
    <w:rsid w:val="00056672"/>
    <w:rPr>
      <w:color w:val="800080" w:themeColor="followedHyperlink"/>
      <w:u w:val="single"/>
    </w:rPr>
  </w:style>
  <w:style w:type="character" w:customStyle="1" w:styleId="hps">
    <w:name w:val="hps"/>
    <w:basedOn w:val="a0"/>
    <w:rsid w:val="00842CE3"/>
  </w:style>
  <w:style w:type="paragraph" w:styleId="afd">
    <w:name w:val="annotation subject"/>
    <w:basedOn w:val="af0"/>
    <w:next w:val="af0"/>
    <w:link w:val="afe"/>
    <w:uiPriority w:val="99"/>
    <w:semiHidden/>
    <w:unhideWhenUsed/>
    <w:rsid w:val="003560C1"/>
    <w:pPr>
      <w:ind w:firstLine="0"/>
      <w:jc w:val="left"/>
    </w:pPr>
    <w:rPr>
      <w:rFonts w:ascii="Times New Roman" w:eastAsia="Times New Roman" w:hAnsi="Times New Roman" w:cs="Times New Roman"/>
      <w:b/>
      <w:bCs/>
      <w:lang w:val="ru-RU" w:eastAsia="ru-RU"/>
    </w:rPr>
  </w:style>
  <w:style w:type="character" w:customStyle="1" w:styleId="afe">
    <w:name w:val="Тема примечания Знак"/>
    <w:basedOn w:val="af1"/>
    <w:link w:val="afd"/>
    <w:uiPriority w:val="99"/>
    <w:semiHidden/>
    <w:rsid w:val="003560C1"/>
    <w:rPr>
      <w:rFonts w:ascii="Times New Roman" w:eastAsia="Times New Roman" w:hAnsi="Times New Roman" w:cs="Times New Roman"/>
      <w:b/>
      <w:bCs/>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1</Pages>
  <Words>343</Words>
  <Characters>1957</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Галкина Кристина Анатольевна</dc:creator>
  <cp:keywords/>
  <dc:description/>
  <cp:lastModifiedBy>Галкина Кристина Анатольевна</cp:lastModifiedBy>
  <cp:revision>4</cp:revision>
  <cp:lastPrinted>2011-05-26T12:02:00Z</cp:lastPrinted>
  <dcterms:created xsi:type="dcterms:W3CDTF">2011-05-27T05:16:00Z</dcterms:created>
  <dcterms:modified xsi:type="dcterms:W3CDTF">2012-05-22T06:43:00Z</dcterms:modified>
</cp:coreProperties>
</file>